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EE" w:rsidRDefault="00D871E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871EE" w:rsidRDefault="00D871EE">
      <w:pPr>
        <w:spacing w:before="3" w:after="0" w:line="200" w:lineRule="exact"/>
        <w:rPr>
          <w:sz w:val="20"/>
          <w:szCs w:val="20"/>
        </w:rPr>
      </w:pPr>
    </w:p>
    <w:p w:rsidR="00D871EE" w:rsidRDefault="00E54C7F">
      <w:pPr>
        <w:spacing w:before="3" w:after="0" w:line="240" w:lineRule="auto"/>
        <w:ind w:left="2950" w:right="653"/>
        <w:jc w:val="center"/>
        <w:rPr>
          <w:rFonts w:ascii="Times New Roman" w:hAnsi="Times New Roman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926465</wp:posOffset>
            </wp:positionH>
            <wp:positionV relativeFrom="paragraph">
              <wp:posOffset>-194310</wp:posOffset>
            </wp:positionV>
            <wp:extent cx="1073150" cy="951230"/>
            <wp:effectExtent l="0" t="0" r="0" b="0"/>
            <wp:wrapNone/>
            <wp:docPr id="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EE">
        <w:rPr>
          <w:rFonts w:ascii="Times New Roman" w:hAnsi="Times New Roman"/>
          <w:i/>
          <w:color w:val="875070"/>
          <w:sz w:val="44"/>
          <w:szCs w:val="44"/>
        </w:rPr>
        <w:t>Gold</w:t>
      </w:r>
      <w:r w:rsidR="00D871EE">
        <w:rPr>
          <w:rFonts w:ascii="Times New Roman" w:hAnsi="Times New Roman"/>
          <w:i/>
          <w:color w:val="875070"/>
          <w:spacing w:val="98"/>
          <w:sz w:val="44"/>
          <w:szCs w:val="44"/>
        </w:rPr>
        <w:t xml:space="preserve"> </w:t>
      </w:r>
      <w:r w:rsidR="00D871EE">
        <w:rPr>
          <w:rFonts w:ascii="Times New Roman" w:hAnsi="Times New Roman"/>
          <w:i/>
          <w:color w:val="875070"/>
          <w:w w:val="124"/>
          <w:sz w:val="44"/>
          <w:szCs w:val="44"/>
        </w:rPr>
        <w:t>Star</w:t>
      </w:r>
      <w:r w:rsidR="00D871EE">
        <w:rPr>
          <w:rFonts w:ascii="Times New Roman" w:hAnsi="Times New Roman"/>
          <w:i/>
          <w:color w:val="875070"/>
          <w:spacing w:val="-56"/>
          <w:w w:val="124"/>
          <w:sz w:val="44"/>
          <w:szCs w:val="44"/>
        </w:rPr>
        <w:t xml:space="preserve"> </w:t>
      </w:r>
      <w:r w:rsidR="00D871EE">
        <w:rPr>
          <w:rFonts w:ascii="Times New Roman" w:hAnsi="Times New Roman"/>
          <w:i/>
          <w:color w:val="875070"/>
          <w:w w:val="124"/>
          <w:sz w:val="44"/>
          <w:szCs w:val="44"/>
        </w:rPr>
        <w:t>Wives</w:t>
      </w:r>
      <w:r w:rsidR="00D871EE">
        <w:rPr>
          <w:rFonts w:ascii="Times New Roman" w:hAnsi="Times New Roman"/>
          <w:i/>
          <w:color w:val="875070"/>
          <w:spacing w:val="-41"/>
          <w:w w:val="124"/>
          <w:sz w:val="44"/>
          <w:szCs w:val="44"/>
        </w:rPr>
        <w:t xml:space="preserve"> </w:t>
      </w:r>
      <w:r w:rsidR="00D871EE">
        <w:rPr>
          <w:rFonts w:ascii="Times New Roman" w:hAnsi="Times New Roman"/>
          <w:i/>
          <w:color w:val="875070"/>
          <w:sz w:val="44"/>
          <w:szCs w:val="44"/>
        </w:rPr>
        <w:t>of</w:t>
      </w:r>
      <w:r w:rsidR="00D871EE">
        <w:rPr>
          <w:rFonts w:ascii="Times New Roman" w:hAnsi="Times New Roman"/>
          <w:i/>
          <w:color w:val="875070"/>
          <w:spacing w:val="59"/>
          <w:sz w:val="44"/>
          <w:szCs w:val="44"/>
        </w:rPr>
        <w:t xml:space="preserve"> </w:t>
      </w:r>
      <w:r w:rsidR="00D871EE">
        <w:rPr>
          <w:rFonts w:ascii="Times New Roman" w:hAnsi="Times New Roman"/>
          <w:i/>
          <w:color w:val="875070"/>
          <w:w w:val="120"/>
          <w:sz w:val="44"/>
          <w:szCs w:val="44"/>
        </w:rPr>
        <w:t>America</w:t>
      </w:r>
      <w:r w:rsidR="00D871EE" w:rsidRPr="00692614">
        <w:rPr>
          <w:rFonts w:ascii="Times New Roman" w:hAnsi="Times New Roman"/>
          <w:i/>
          <w:color w:val="875070"/>
          <w:w w:val="121"/>
          <w:sz w:val="44"/>
          <w:szCs w:val="44"/>
        </w:rPr>
        <w:t>,</w:t>
      </w:r>
      <w:r w:rsidR="00D871EE" w:rsidRPr="00692614">
        <w:rPr>
          <w:rFonts w:ascii="Times New Roman" w:hAnsi="Times New Roman"/>
          <w:i/>
          <w:color w:val="875070"/>
          <w:spacing w:val="-73"/>
          <w:sz w:val="44"/>
          <w:szCs w:val="44"/>
        </w:rPr>
        <w:t xml:space="preserve"> </w:t>
      </w:r>
      <w:r w:rsidR="00D871EE" w:rsidRPr="00692614">
        <w:rPr>
          <w:rFonts w:ascii="Times New Roman" w:hAnsi="Times New Roman"/>
          <w:i/>
          <w:color w:val="875070"/>
          <w:w w:val="132"/>
          <w:sz w:val="42"/>
          <w:szCs w:val="42"/>
        </w:rPr>
        <w:t>Inc</w:t>
      </w:r>
      <w:r w:rsidR="004A6043">
        <w:rPr>
          <w:rFonts w:ascii="Times New Roman" w:hAnsi="Times New Roman"/>
          <w:i/>
          <w:color w:val="875070"/>
          <w:w w:val="132"/>
          <w:sz w:val="42"/>
          <w:szCs w:val="42"/>
        </w:rPr>
        <w:t>.</w:t>
      </w:r>
    </w:p>
    <w:p w:rsidR="00D871EE" w:rsidRDefault="00D871EE">
      <w:pPr>
        <w:spacing w:after="0" w:line="259" w:lineRule="exact"/>
        <w:ind w:left="3425" w:right="1172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color w:val="875070"/>
              <w:sz w:val="24"/>
              <w:szCs w:val="24"/>
            </w:rPr>
            <w:t>200</w:t>
          </w:r>
          <w:r>
            <w:rPr>
              <w:rFonts w:ascii="Times New Roman" w:hAnsi="Times New Roman"/>
              <w:color w:val="875070"/>
              <w:spacing w:val="-5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color w:val="875070"/>
              <w:sz w:val="24"/>
              <w:szCs w:val="24"/>
            </w:rPr>
            <w:t>N.</w:t>
          </w:r>
          <w:r>
            <w:rPr>
              <w:rFonts w:ascii="Times New Roman" w:hAnsi="Times New Roman"/>
              <w:color w:val="875070"/>
              <w:spacing w:val="4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color w:val="875070"/>
              <w:sz w:val="24"/>
              <w:szCs w:val="24"/>
            </w:rPr>
            <w:t>Glebe</w:t>
          </w:r>
          <w:r>
            <w:rPr>
              <w:rFonts w:ascii="Times New Roman" w:hAnsi="Times New Roman"/>
              <w:color w:val="875070"/>
              <w:spacing w:val="-6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color w:val="875070"/>
              <w:sz w:val="24"/>
              <w:szCs w:val="24"/>
            </w:rPr>
            <w:t>Road</w:t>
          </w:r>
        </w:smartTag>
      </w:smartTag>
      <w:r>
        <w:rPr>
          <w:rFonts w:ascii="Times New Roman" w:hAnsi="Times New Roman"/>
          <w:color w:val="875070"/>
          <w:sz w:val="24"/>
          <w:szCs w:val="24"/>
        </w:rPr>
        <w:t>,</w:t>
      </w:r>
      <w:r>
        <w:rPr>
          <w:rFonts w:ascii="Times New Roman" w:hAnsi="Times New Roman"/>
          <w:color w:val="87507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875070"/>
          <w:sz w:val="24"/>
          <w:szCs w:val="24"/>
        </w:rPr>
        <w:t>Room</w:t>
      </w:r>
      <w:r>
        <w:rPr>
          <w:rFonts w:ascii="Times New Roman" w:hAnsi="Times New Roman"/>
          <w:color w:val="87507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875070"/>
          <w:sz w:val="24"/>
          <w:szCs w:val="24"/>
        </w:rPr>
        <w:t xml:space="preserve">425,  </w:t>
      </w:r>
      <w:r>
        <w:rPr>
          <w:rFonts w:ascii="Times New Roman" w:hAnsi="Times New Roman"/>
          <w:color w:val="875070"/>
          <w:spacing w:val="9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875070"/>
              <w:sz w:val="24"/>
              <w:szCs w:val="24"/>
            </w:rPr>
            <w:t>Arlington</w:t>
          </w:r>
        </w:smartTag>
        <w:r>
          <w:rPr>
            <w:rFonts w:ascii="Times New Roman" w:hAnsi="Times New Roman"/>
            <w:color w:val="875070"/>
            <w:sz w:val="24"/>
            <w:szCs w:val="24"/>
          </w:rPr>
          <w:t>,</w:t>
        </w:r>
        <w:r>
          <w:rPr>
            <w:rFonts w:ascii="Times New Roman" w:hAnsi="Times New Roman"/>
            <w:color w:val="875070"/>
            <w:spacing w:val="-14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875070"/>
              <w:sz w:val="24"/>
              <w:szCs w:val="24"/>
            </w:rPr>
            <w:t>Virginia</w:t>
          </w:r>
        </w:smartTag>
        <w:r>
          <w:rPr>
            <w:rFonts w:ascii="Times New Roman" w:hAnsi="Times New Roman"/>
            <w:color w:val="875070"/>
            <w:spacing w:val="-8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color w:val="875070"/>
              <w:sz w:val="24"/>
              <w:szCs w:val="24"/>
            </w:rPr>
            <w:t>22203</w:t>
          </w:r>
        </w:smartTag>
      </w:smartTag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Default="00D871EE">
      <w:pPr>
        <w:spacing w:before="14" w:after="0" w:line="280" w:lineRule="exact"/>
        <w:rPr>
          <w:sz w:val="28"/>
          <w:szCs w:val="28"/>
        </w:rPr>
      </w:pPr>
    </w:p>
    <w:p w:rsidR="00D871EE" w:rsidRPr="004F64D8" w:rsidRDefault="00D871EE">
      <w:pPr>
        <w:spacing w:before="28" w:after="0" w:line="240" w:lineRule="auto"/>
        <w:ind w:left="205" w:right="-20"/>
        <w:rPr>
          <w:rFonts w:ascii="Arial" w:hAnsi="Arial" w:cs="Arial"/>
          <w:b/>
          <w:sz w:val="25"/>
          <w:szCs w:val="25"/>
        </w:rPr>
      </w:pPr>
      <w:r w:rsidRPr="004F64D8">
        <w:rPr>
          <w:rFonts w:ascii="Arial" w:hAnsi="Arial" w:cs="Arial"/>
          <w:b/>
          <w:color w:val="2A2A2B"/>
          <w:w w:val="88"/>
          <w:sz w:val="25"/>
          <w:szCs w:val="25"/>
        </w:rPr>
        <w:t>REPEAL</w:t>
      </w:r>
      <w:r w:rsidRPr="004F64D8">
        <w:rPr>
          <w:rFonts w:ascii="Arial" w:hAnsi="Arial" w:cs="Arial"/>
          <w:b/>
          <w:color w:val="2A2A2B"/>
          <w:spacing w:val="-14"/>
          <w:w w:val="88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90"/>
          <w:sz w:val="25"/>
          <w:szCs w:val="25"/>
        </w:rPr>
        <w:t>THE</w:t>
      </w:r>
      <w:r w:rsidRPr="004F64D8">
        <w:rPr>
          <w:rFonts w:ascii="Arial" w:hAnsi="Arial" w:cs="Arial"/>
          <w:b/>
          <w:color w:val="2A2A2B"/>
          <w:spacing w:val="5"/>
          <w:w w:val="90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90"/>
          <w:sz w:val="25"/>
          <w:szCs w:val="25"/>
        </w:rPr>
        <w:t>SURVIVOR</w:t>
      </w:r>
      <w:r w:rsidRPr="004F64D8">
        <w:rPr>
          <w:rFonts w:ascii="Arial" w:hAnsi="Arial" w:cs="Arial"/>
          <w:b/>
          <w:color w:val="2A2A2B"/>
          <w:spacing w:val="48"/>
          <w:w w:val="90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90"/>
          <w:sz w:val="25"/>
          <w:szCs w:val="25"/>
        </w:rPr>
        <w:t>BENEFIT</w:t>
      </w:r>
      <w:r w:rsidRPr="004F64D8">
        <w:rPr>
          <w:rFonts w:ascii="Arial" w:hAnsi="Arial" w:cs="Arial"/>
          <w:b/>
          <w:color w:val="2A2A2B"/>
          <w:spacing w:val="-11"/>
          <w:w w:val="90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90"/>
          <w:sz w:val="25"/>
          <w:szCs w:val="25"/>
        </w:rPr>
        <w:t xml:space="preserve">PLAN/DEPENDENCY </w:t>
      </w:r>
      <w:r w:rsidRPr="004F64D8">
        <w:rPr>
          <w:rFonts w:ascii="Arial" w:hAnsi="Arial" w:cs="Arial"/>
          <w:b/>
          <w:color w:val="2A2A2B"/>
          <w:spacing w:val="14"/>
          <w:w w:val="90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AND</w:t>
      </w:r>
      <w:r w:rsidRPr="004F64D8">
        <w:rPr>
          <w:rFonts w:ascii="Arial" w:hAnsi="Arial" w:cs="Arial"/>
          <w:b/>
          <w:color w:val="2A2A2B"/>
          <w:spacing w:val="-14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INDEMNITY</w:t>
      </w:r>
      <w:r w:rsidRPr="004F64D8">
        <w:rPr>
          <w:rFonts w:ascii="Arial" w:hAnsi="Arial" w:cs="Arial"/>
          <w:b/>
          <w:color w:val="2A2A2B"/>
          <w:spacing w:val="-24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COMPENSATION</w:t>
      </w:r>
    </w:p>
    <w:p w:rsidR="00D871EE" w:rsidRPr="004F64D8" w:rsidRDefault="00D871EE">
      <w:pPr>
        <w:spacing w:before="58" w:after="0" w:line="240" w:lineRule="auto"/>
        <w:ind w:left="4183" w:right="4091"/>
        <w:jc w:val="center"/>
        <w:rPr>
          <w:rFonts w:ascii="Arial" w:hAnsi="Arial" w:cs="Arial"/>
          <w:b/>
          <w:sz w:val="25"/>
          <w:szCs w:val="25"/>
        </w:rPr>
      </w:pPr>
      <w:r w:rsidRPr="004F64D8">
        <w:rPr>
          <w:rFonts w:ascii="Arial" w:hAnsi="Arial" w:cs="Arial"/>
          <w:b/>
          <w:color w:val="2A2A2B"/>
          <w:w w:val="95"/>
          <w:sz w:val="25"/>
          <w:szCs w:val="25"/>
        </w:rPr>
        <w:t>(SBP/DIC)</w:t>
      </w:r>
      <w:r w:rsidRPr="004F64D8">
        <w:rPr>
          <w:rFonts w:ascii="Arial" w:hAnsi="Arial" w:cs="Arial"/>
          <w:b/>
          <w:color w:val="2A2A2B"/>
          <w:spacing w:val="-2"/>
          <w:w w:val="95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87"/>
          <w:sz w:val="25"/>
          <w:szCs w:val="25"/>
        </w:rPr>
        <w:t>OFFSET</w:t>
      </w:r>
    </w:p>
    <w:p w:rsidR="00D871EE" w:rsidRPr="004F64D8" w:rsidRDefault="00D871EE">
      <w:pPr>
        <w:spacing w:before="9" w:after="0" w:line="190" w:lineRule="exact"/>
        <w:rPr>
          <w:b/>
          <w:sz w:val="19"/>
          <w:szCs w:val="19"/>
        </w:rPr>
      </w:pPr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Default="00D871EE">
      <w:pPr>
        <w:spacing w:after="0" w:line="240" w:lineRule="auto"/>
        <w:ind w:left="161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sz w:val="25"/>
          <w:szCs w:val="25"/>
        </w:rPr>
        <w:t xml:space="preserve">Objective: </w:t>
      </w:r>
      <w:r>
        <w:rPr>
          <w:rFonts w:ascii="Arial" w:hAnsi="Arial" w:cs="Arial"/>
          <w:color w:val="2A2A2B"/>
          <w:spacing w:val="25"/>
          <w:sz w:val="25"/>
          <w:szCs w:val="25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To</w:t>
      </w:r>
      <w:r>
        <w:rPr>
          <w:rFonts w:ascii="Arial" w:hAnsi="Arial" w:cs="Arial"/>
          <w:color w:val="2A2A2B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repeal</w:t>
      </w:r>
      <w:r>
        <w:rPr>
          <w:rFonts w:ascii="Arial" w:hAnsi="Arial" w:cs="Arial"/>
          <w:color w:val="2A2A2B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the</w:t>
      </w:r>
      <w:r>
        <w:rPr>
          <w:rFonts w:ascii="Arial" w:hAnsi="Arial" w:cs="Arial"/>
          <w:color w:val="2A2A2B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law</w:t>
      </w:r>
      <w:r>
        <w:rPr>
          <w:rFonts w:ascii="Arial" w:hAnsi="Arial" w:cs="Arial"/>
          <w:color w:val="2A2A2B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that</w:t>
      </w:r>
      <w:r>
        <w:rPr>
          <w:rFonts w:ascii="Arial" w:hAnsi="Arial" w:cs="Arial"/>
          <w:color w:val="2A2A2B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requires</w:t>
      </w:r>
      <w:r>
        <w:rPr>
          <w:rFonts w:ascii="Arial" w:hAnsi="Arial" w:cs="Arial"/>
          <w:color w:val="2A2A2B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</w:t>
      </w:r>
      <w:r>
        <w:rPr>
          <w:rFonts w:ascii="Arial" w:hAnsi="Arial" w:cs="Arial"/>
          <w:color w:val="2A2A2B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$1.00</w:t>
      </w:r>
      <w:r>
        <w:rPr>
          <w:rFonts w:ascii="Arial" w:hAnsi="Arial" w:cs="Arial"/>
          <w:color w:val="2A2A2B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>reduction</w:t>
      </w:r>
      <w:r>
        <w:rPr>
          <w:rFonts w:ascii="Arial" w:hAnsi="Arial" w:cs="Arial"/>
          <w:color w:val="2A2A2B"/>
          <w:spacing w:val="-12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in</w:t>
      </w:r>
      <w:r>
        <w:rPr>
          <w:rFonts w:ascii="Arial" w:hAnsi="Arial" w:cs="Arial"/>
          <w:color w:val="2A2A2B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</w:t>
      </w:r>
      <w:r>
        <w:rPr>
          <w:rFonts w:ascii="Arial" w:hAnsi="Arial" w:cs="Arial"/>
          <w:color w:val="2A2A2B"/>
          <w:spacing w:val="-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A2A2B"/>
          <w:sz w:val="21"/>
          <w:szCs w:val="21"/>
        </w:rPr>
        <w:t>DoD</w:t>
      </w:r>
      <w:proofErr w:type="spellEnd"/>
      <w:r>
        <w:rPr>
          <w:rFonts w:ascii="Arial" w:hAnsi="Arial" w:cs="Arial"/>
          <w:color w:val="2A2A2B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Survivor</w:t>
      </w:r>
      <w:r>
        <w:rPr>
          <w:rFonts w:ascii="Arial" w:hAnsi="Arial" w:cs="Arial"/>
          <w:color w:val="2A2A2B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Benefit</w:t>
      </w:r>
      <w:r>
        <w:rPr>
          <w:rFonts w:ascii="Arial" w:hAnsi="Arial" w:cs="Arial"/>
          <w:color w:val="2A2A2B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Program</w:t>
      </w:r>
      <w:r>
        <w:rPr>
          <w:rFonts w:ascii="Arial" w:hAnsi="Arial" w:cs="Arial"/>
          <w:color w:val="2A2A2B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(SBP)</w:t>
      </w:r>
    </w:p>
    <w:p w:rsidR="00D871EE" w:rsidRDefault="00D871EE">
      <w:pPr>
        <w:spacing w:before="14" w:after="0" w:line="280" w:lineRule="atLeast"/>
        <w:ind w:left="157" w:right="8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sz w:val="21"/>
          <w:szCs w:val="21"/>
        </w:rPr>
        <w:t>for</w:t>
      </w:r>
      <w:r>
        <w:rPr>
          <w:rFonts w:ascii="Arial" w:hAnsi="Arial" w:cs="Arial"/>
          <w:color w:val="2A2A2B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each</w:t>
      </w:r>
      <w:r>
        <w:rPr>
          <w:rFonts w:ascii="Arial" w:hAnsi="Arial" w:cs="Arial"/>
          <w:color w:val="2A2A2B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$1.00</w:t>
      </w:r>
      <w:r>
        <w:rPr>
          <w:rFonts w:ascii="Arial" w:hAnsi="Arial" w:cs="Arial"/>
          <w:color w:val="2A2A2B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received</w:t>
      </w:r>
      <w:r>
        <w:rPr>
          <w:rFonts w:ascii="Arial" w:hAnsi="Arial" w:cs="Arial"/>
          <w:color w:val="2A2A2B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from</w:t>
      </w:r>
      <w:r>
        <w:rPr>
          <w:rFonts w:ascii="Arial" w:hAnsi="Arial" w:cs="Arial"/>
          <w:color w:val="2A2A2B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the</w:t>
      </w:r>
      <w:r>
        <w:rPr>
          <w:rFonts w:ascii="Arial" w:hAnsi="Arial" w:cs="Arial"/>
          <w:color w:val="2A2A2B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VA's</w:t>
      </w:r>
      <w:r>
        <w:rPr>
          <w:rFonts w:ascii="Arial" w:hAnsi="Arial" w:cs="Arial"/>
          <w:color w:val="2A2A2B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Dependency</w:t>
      </w:r>
      <w:r>
        <w:rPr>
          <w:rFonts w:ascii="Arial" w:hAnsi="Arial" w:cs="Arial"/>
          <w:color w:val="2A2A2B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and</w:t>
      </w:r>
      <w:r>
        <w:rPr>
          <w:rFonts w:ascii="Arial" w:hAnsi="Arial" w:cs="Arial"/>
          <w:color w:val="2A2A2B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>Indemnity</w:t>
      </w:r>
      <w:r>
        <w:rPr>
          <w:rFonts w:ascii="Arial" w:hAnsi="Arial" w:cs="Arial"/>
          <w:color w:val="2A2A2B"/>
          <w:spacing w:val="-8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Compensation</w:t>
      </w:r>
      <w:r>
        <w:rPr>
          <w:rFonts w:ascii="Arial" w:hAnsi="Arial" w:cs="Arial"/>
          <w:color w:val="2A2A2B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93"/>
          <w:sz w:val="21"/>
          <w:szCs w:val="21"/>
        </w:rPr>
        <w:t>(DIC)</w:t>
      </w:r>
      <w:r>
        <w:rPr>
          <w:rFonts w:ascii="Arial" w:hAnsi="Arial" w:cs="Arial"/>
          <w:color w:val="2A2A2B"/>
          <w:spacing w:val="10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7"/>
          <w:sz w:val="21"/>
          <w:szCs w:val="21"/>
        </w:rPr>
        <w:t xml:space="preserve">program. </w:t>
      </w:r>
      <w:r>
        <w:rPr>
          <w:rFonts w:ascii="Arial" w:hAnsi="Arial" w:cs="Arial"/>
          <w:color w:val="2A2A2B"/>
          <w:w w:val="85"/>
          <w:sz w:val="21"/>
          <w:szCs w:val="21"/>
        </w:rPr>
        <w:t>SBP</w:t>
      </w:r>
      <w:r>
        <w:rPr>
          <w:rFonts w:ascii="Arial" w:hAnsi="Arial" w:cs="Arial"/>
          <w:color w:val="2A2A2B"/>
          <w:spacing w:val="13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is</w:t>
      </w:r>
      <w:r>
        <w:rPr>
          <w:rFonts w:ascii="Arial" w:hAnsi="Arial" w:cs="Arial"/>
          <w:color w:val="2A2A2B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</w:t>
      </w:r>
      <w:r>
        <w:rPr>
          <w:rFonts w:ascii="Arial" w:hAnsi="Arial" w:cs="Arial"/>
          <w:color w:val="2A2A2B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>premium</w:t>
      </w:r>
      <w:r>
        <w:rPr>
          <w:rFonts w:ascii="Arial" w:hAnsi="Arial" w:cs="Arial"/>
          <w:color w:val="2A2A2B"/>
          <w:spacing w:val="-11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based</w:t>
      </w:r>
      <w:r>
        <w:rPr>
          <w:rFonts w:ascii="Arial" w:hAnsi="Arial" w:cs="Arial"/>
          <w:color w:val="2A2A2B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>voluntarily</w:t>
      </w:r>
      <w:r>
        <w:rPr>
          <w:rFonts w:ascii="Arial" w:hAnsi="Arial" w:cs="Arial"/>
          <w:color w:val="2A2A2B"/>
          <w:spacing w:val="-4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selected</w:t>
      </w:r>
      <w:r>
        <w:rPr>
          <w:rFonts w:ascii="Arial" w:hAnsi="Arial" w:cs="Arial"/>
          <w:color w:val="2A2A2B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benefit </w:t>
      </w:r>
      <w:r>
        <w:rPr>
          <w:rFonts w:ascii="Arial" w:hAnsi="Arial" w:cs="Arial"/>
          <w:color w:val="2A2A2B"/>
          <w:spacing w:val="3"/>
          <w:sz w:val="21"/>
          <w:szCs w:val="21"/>
        </w:rPr>
        <w:t>of</w:t>
      </w:r>
      <w:r>
        <w:rPr>
          <w:rFonts w:ascii="Arial" w:hAnsi="Arial" w:cs="Arial"/>
          <w:color w:val="2A2A2B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12"/>
          <w:sz w:val="21"/>
          <w:szCs w:val="21"/>
        </w:rPr>
        <w:t>retiremen</w:t>
      </w:r>
      <w:r>
        <w:rPr>
          <w:rFonts w:ascii="Arial" w:hAnsi="Arial" w:cs="Arial"/>
          <w:color w:val="2A2A2B"/>
          <w:spacing w:val="-4"/>
          <w:w w:val="112"/>
          <w:sz w:val="21"/>
          <w:szCs w:val="21"/>
        </w:rPr>
        <w:t>t</w:t>
      </w:r>
      <w:r>
        <w:rPr>
          <w:rFonts w:ascii="Arial" w:hAnsi="Arial" w:cs="Arial"/>
          <w:color w:val="484649"/>
          <w:w w:val="136"/>
          <w:sz w:val="21"/>
          <w:szCs w:val="21"/>
        </w:rPr>
        <w:t>.</w:t>
      </w:r>
    </w:p>
    <w:p w:rsidR="00D871EE" w:rsidRDefault="00D871EE">
      <w:pPr>
        <w:spacing w:before="2" w:after="0" w:line="110" w:lineRule="exact"/>
        <w:rPr>
          <w:sz w:val="11"/>
          <w:szCs w:val="11"/>
        </w:rPr>
      </w:pPr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Default="00D871EE">
      <w:pPr>
        <w:spacing w:after="0"/>
        <w:sectPr w:rsidR="00D871EE">
          <w:type w:val="continuous"/>
          <w:pgSz w:w="12320" w:h="15660"/>
          <w:pgMar w:top="440" w:right="660" w:bottom="280" w:left="1240" w:header="720" w:footer="720" w:gutter="0"/>
          <w:cols w:space="720"/>
        </w:sectPr>
      </w:pPr>
    </w:p>
    <w:p w:rsidR="00D871EE" w:rsidRDefault="00D871EE">
      <w:pPr>
        <w:spacing w:before="5" w:after="0" w:line="130" w:lineRule="exact"/>
        <w:rPr>
          <w:sz w:val="13"/>
          <w:szCs w:val="13"/>
        </w:rPr>
      </w:pPr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Pr="004F64D8" w:rsidRDefault="00D871EE">
      <w:pPr>
        <w:spacing w:after="0" w:line="240" w:lineRule="auto"/>
        <w:ind w:left="128" w:right="-20"/>
        <w:rPr>
          <w:rFonts w:ascii="Arial" w:hAnsi="Arial" w:cs="Arial"/>
          <w:b/>
          <w:sz w:val="20"/>
          <w:szCs w:val="20"/>
        </w:rPr>
      </w:pPr>
      <w:r w:rsidRPr="004F64D8">
        <w:rPr>
          <w:rFonts w:ascii="Arial" w:hAnsi="Arial" w:cs="Arial"/>
          <w:b/>
          <w:i/>
          <w:color w:val="2A2A2B"/>
          <w:sz w:val="20"/>
          <w:szCs w:val="20"/>
        </w:rPr>
        <w:t xml:space="preserve">Legislation: </w:t>
      </w:r>
      <w:r w:rsidRPr="004F64D8">
        <w:rPr>
          <w:rFonts w:ascii="Arial" w:hAnsi="Arial" w:cs="Arial"/>
          <w:b/>
          <w:i/>
          <w:color w:val="2A2A2B"/>
          <w:spacing w:val="17"/>
          <w:sz w:val="20"/>
          <w:szCs w:val="20"/>
        </w:rPr>
        <w:t xml:space="preserve"> </w:t>
      </w:r>
      <w:r w:rsidR="007D3201">
        <w:rPr>
          <w:rFonts w:ascii="Times New Roman" w:hAnsi="Times New Roman"/>
          <w:b/>
          <w:i/>
          <w:color w:val="2A2A2B"/>
          <w:sz w:val="21"/>
          <w:szCs w:val="21"/>
        </w:rPr>
        <w:t>113</w:t>
      </w:r>
      <w:r w:rsidRPr="004F64D8">
        <w:rPr>
          <w:rFonts w:ascii="Times New Roman" w:hAnsi="Times New Roman"/>
          <w:b/>
          <w:i/>
          <w:color w:val="2A2A2B"/>
          <w:sz w:val="21"/>
          <w:szCs w:val="21"/>
        </w:rPr>
        <w:t>th</w:t>
      </w:r>
      <w:r w:rsidRPr="004F64D8">
        <w:rPr>
          <w:rFonts w:ascii="Times New Roman" w:hAnsi="Times New Roman"/>
          <w:b/>
          <w:i/>
          <w:color w:val="2A2A2B"/>
          <w:spacing w:val="-3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20"/>
          <w:szCs w:val="20"/>
        </w:rPr>
        <w:t>Congress</w:t>
      </w:r>
    </w:p>
    <w:p w:rsidR="00D871EE" w:rsidRPr="004F64D8" w:rsidRDefault="00D871EE">
      <w:pPr>
        <w:spacing w:before="59" w:after="0" w:line="240" w:lineRule="auto"/>
        <w:ind w:left="128" w:right="-20"/>
        <w:rPr>
          <w:rFonts w:ascii="Arial" w:hAnsi="Arial" w:cs="Arial"/>
          <w:b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w w:val="98"/>
          <w:sz w:val="17"/>
          <w:szCs w:val="17"/>
        </w:rPr>
        <w:t>HR</w:t>
      </w:r>
      <w:r w:rsidRPr="004F64D8">
        <w:rPr>
          <w:rFonts w:ascii="Arial" w:hAnsi="Arial" w:cs="Arial"/>
          <w:b/>
          <w:i/>
          <w:color w:val="2A2A2B"/>
          <w:spacing w:val="-22"/>
          <w:sz w:val="17"/>
          <w:szCs w:val="17"/>
        </w:rPr>
        <w:t xml:space="preserve"> </w:t>
      </w:r>
      <w:r w:rsidR="007D3201">
        <w:rPr>
          <w:rFonts w:ascii="Arial" w:hAnsi="Arial" w:cs="Arial"/>
          <w:b/>
          <w:i/>
          <w:color w:val="2A2A2B"/>
          <w:sz w:val="17"/>
          <w:szCs w:val="17"/>
        </w:rPr>
        <w:t>32</w:t>
      </w:r>
      <w:r w:rsidRPr="004F64D8">
        <w:rPr>
          <w:rFonts w:ascii="Arial" w:hAnsi="Arial" w:cs="Arial"/>
          <w:b/>
          <w:i/>
          <w:color w:val="2A2A2B"/>
          <w:spacing w:val="39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98"/>
          <w:sz w:val="17"/>
          <w:szCs w:val="17"/>
        </w:rPr>
        <w:t>Rep.</w:t>
      </w:r>
      <w:r w:rsidRPr="004F64D8">
        <w:rPr>
          <w:rFonts w:ascii="Arial" w:hAnsi="Arial" w:cs="Arial"/>
          <w:b/>
          <w:i/>
          <w:color w:val="2A2A2B"/>
          <w:spacing w:val="-13"/>
          <w:w w:val="98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Joe</w:t>
      </w:r>
      <w:r w:rsidRPr="004F64D8">
        <w:rPr>
          <w:rFonts w:ascii="Arial" w:hAnsi="Arial" w:cs="Arial"/>
          <w:b/>
          <w:i/>
          <w:color w:val="2A2A2B"/>
          <w:spacing w:val="-6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Wilson,</w:t>
      </w:r>
      <w:r w:rsidRPr="004F64D8">
        <w:rPr>
          <w:rFonts w:ascii="Arial" w:hAnsi="Arial" w:cs="Arial"/>
          <w:b/>
          <w:i/>
          <w:color w:val="2A2A2B"/>
          <w:spacing w:val="21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SC</w:t>
      </w:r>
    </w:p>
    <w:p w:rsidR="00D871EE" w:rsidRDefault="007D3201">
      <w:pPr>
        <w:spacing w:before="54" w:after="0" w:line="240" w:lineRule="auto"/>
        <w:ind w:left="12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1</w:t>
      </w:r>
      <w:r w:rsidR="00360674">
        <w:rPr>
          <w:rFonts w:ascii="Arial" w:hAnsi="Arial" w:cs="Arial"/>
          <w:i/>
          <w:color w:val="2A2A2B"/>
          <w:sz w:val="17"/>
          <w:szCs w:val="17"/>
        </w:rPr>
        <w:t>72</w:t>
      </w:r>
      <w:r w:rsidR="00D871EE">
        <w:rPr>
          <w:rFonts w:ascii="Arial" w:hAnsi="Arial" w:cs="Arial"/>
          <w:i/>
          <w:color w:val="2A2A2B"/>
          <w:spacing w:val="31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sz w:val="17"/>
          <w:szCs w:val="17"/>
        </w:rPr>
        <w:t>Co-sponsors</w:t>
      </w:r>
      <w:r w:rsidR="00D871EE">
        <w:rPr>
          <w:rFonts w:ascii="Arial" w:hAnsi="Arial" w:cs="Arial"/>
          <w:i/>
          <w:color w:val="2A2A2B"/>
          <w:spacing w:val="35"/>
          <w:sz w:val="17"/>
          <w:szCs w:val="17"/>
        </w:rPr>
        <w:t xml:space="preserve"> </w:t>
      </w:r>
      <w:r w:rsidR="00360674">
        <w:rPr>
          <w:rFonts w:ascii="Arial" w:hAnsi="Arial" w:cs="Arial"/>
          <w:i/>
          <w:color w:val="2A2A2B"/>
          <w:w w:val="114"/>
          <w:sz w:val="17"/>
          <w:szCs w:val="17"/>
        </w:rPr>
        <w:t>(8/1</w:t>
      </w:r>
      <w:r>
        <w:rPr>
          <w:rFonts w:ascii="Arial" w:hAnsi="Arial" w:cs="Arial"/>
          <w:i/>
          <w:color w:val="2A2A2B"/>
          <w:w w:val="113"/>
          <w:sz w:val="17"/>
          <w:szCs w:val="17"/>
        </w:rPr>
        <w:t>/2013</w:t>
      </w:r>
      <w:r w:rsidR="00D871EE">
        <w:rPr>
          <w:rFonts w:ascii="Arial" w:hAnsi="Arial" w:cs="Arial"/>
          <w:i/>
          <w:color w:val="2A2A2B"/>
          <w:w w:val="113"/>
          <w:sz w:val="17"/>
          <w:szCs w:val="17"/>
        </w:rPr>
        <w:t>}</w:t>
      </w:r>
    </w:p>
    <w:p w:rsidR="00D871EE" w:rsidRDefault="00D871EE">
      <w:pPr>
        <w:spacing w:before="14" w:after="0" w:line="280" w:lineRule="exact"/>
        <w:rPr>
          <w:sz w:val="28"/>
          <w:szCs w:val="28"/>
        </w:rPr>
      </w:pPr>
    </w:p>
    <w:p w:rsidR="00D871EE" w:rsidRPr="004F64D8" w:rsidRDefault="00D871EE">
      <w:pPr>
        <w:spacing w:after="0" w:line="240" w:lineRule="auto"/>
        <w:ind w:left="118" w:right="-20"/>
        <w:rPr>
          <w:rFonts w:ascii="Arial" w:hAnsi="Arial" w:cs="Arial"/>
          <w:b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sz w:val="17"/>
          <w:szCs w:val="17"/>
        </w:rPr>
        <w:t>S</w:t>
      </w:r>
      <w:r w:rsidR="00E54C7F">
        <w:rPr>
          <w:rFonts w:ascii="Arial" w:hAnsi="Arial" w:cs="Arial"/>
          <w:b/>
          <w:i/>
          <w:color w:val="2A2A2B"/>
          <w:sz w:val="17"/>
          <w:szCs w:val="17"/>
        </w:rPr>
        <w:t xml:space="preserve"> 734</w:t>
      </w:r>
      <w:r w:rsidRPr="004F64D8">
        <w:rPr>
          <w:rFonts w:ascii="Arial" w:hAnsi="Arial" w:cs="Arial"/>
          <w:b/>
          <w:i/>
          <w:color w:val="2A2A2B"/>
          <w:spacing w:val="-16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pacing w:val="8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Sen.</w:t>
      </w:r>
      <w:r w:rsidRPr="004F64D8">
        <w:rPr>
          <w:rFonts w:ascii="Arial" w:hAnsi="Arial" w:cs="Arial"/>
          <w:b/>
          <w:i/>
          <w:color w:val="2A2A2B"/>
          <w:spacing w:val="-6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Bill</w:t>
      </w:r>
      <w:r w:rsidRPr="004F64D8">
        <w:rPr>
          <w:rFonts w:ascii="Arial" w:hAnsi="Arial" w:cs="Arial"/>
          <w:b/>
          <w:i/>
          <w:color w:val="2A2A2B"/>
          <w:spacing w:val="13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Nelson,</w:t>
      </w:r>
      <w:r w:rsidRPr="004F64D8">
        <w:rPr>
          <w:rFonts w:ascii="Arial" w:hAnsi="Arial" w:cs="Arial"/>
          <w:b/>
          <w:i/>
          <w:color w:val="2A2A2B"/>
          <w:spacing w:val="13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85"/>
          <w:sz w:val="17"/>
          <w:szCs w:val="17"/>
        </w:rPr>
        <w:t>FL</w:t>
      </w:r>
      <w:r w:rsidRPr="004F64D8">
        <w:rPr>
          <w:rFonts w:ascii="Arial" w:hAnsi="Arial" w:cs="Arial"/>
          <w:b/>
          <w:i/>
          <w:color w:val="2A2A2B"/>
          <w:spacing w:val="6"/>
          <w:w w:val="85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108"/>
          <w:sz w:val="17"/>
          <w:szCs w:val="17"/>
        </w:rPr>
        <w:t>and</w:t>
      </w:r>
    </w:p>
    <w:p w:rsidR="00D871EE" w:rsidRPr="004F64D8" w:rsidRDefault="00E54C7F" w:rsidP="00E54C7F">
      <w:pPr>
        <w:spacing w:before="39" w:after="0" w:line="240" w:lineRule="auto"/>
        <w:ind w:right="53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i/>
          <w:color w:val="2A2A2B"/>
          <w:w w:val="95"/>
          <w:sz w:val="17"/>
          <w:szCs w:val="17"/>
        </w:rPr>
        <w:t xml:space="preserve">           </w:t>
      </w:r>
      <w:proofErr w:type="gramStart"/>
      <w:r w:rsidR="00D871EE" w:rsidRPr="004F64D8">
        <w:rPr>
          <w:rFonts w:ascii="Arial" w:hAnsi="Arial" w:cs="Arial"/>
          <w:b/>
          <w:i/>
          <w:color w:val="2A2A2B"/>
          <w:w w:val="95"/>
          <w:sz w:val="17"/>
          <w:szCs w:val="17"/>
        </w:rPr>
        <w:t>Se</w:t>
      </w:r>
      <w:r w:rsidR="00D871EE" w:rsidRPr="004F64D8">
        <w:rPr>
          <w:rFonts w:ascii="Arial" w:hAnsi="Arial" w:cs="Arial"/>
          <w:b/>
          <w:i/>
          <w:color w:val="2A2A2B"/>
          <w:spacing w:val="5"/>
          <w:w w:val="95"/>
          <w:sz w:val="17"/>
          <w:szCs w:val="17"/>
        </w:rPr>
        <w:t>n</w:t>
      </w:r>
      <w:r w:rsidR="00D871EE" w:rsidRPr="004F64D8">
        <w:rPr>
          <w:rFonts w:ascii="Arial" w:hAnsi="Arial" w:cs="Arial"/>
          <w:b/>
          <w:i/>
          <w:color w:val="0F0F0F"/>
          <w:w w:val="95"/>
          <w:sz w:val="17"/>
          <w:szCs w:val="17"/>
        </w:rPr>
        <w:t xml:space="preserve">. </w:t>
      </w:r>
      <w:r>
        <w:rPr>
          <w:rFonts w:ascii="Arial" w:hAnsi="Arial" w:cs="Arial"/>
          <w:b/>
          <w:i/>
          <w:color w:val="2A2A2B"/>
          <w:sz w:val="17"/>
          <w:szCs w:val="17"/>
        </w:rPr>
        <w:t>Susan Collins, ME.</w:t>
      </w:r>
      <w:proofErr w:type="gramEnd"/>
    </w:p>
    <w:p w:rsidR="00D871EE" w:rsidRDefault="00360674">
      <w:pPr>
        <w:spacing w:before="44" w:after="0" w:line="240" w:lineRule="auto"/>
        <w:ind w:left="12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24</w:t>
      </w:r>
      <w:r w:rsidR="00D871EE">
        <w:rPr>
          <w:rFonts w:ascii="Arial" w:hAnsi="Arial" w:cs="Arial"/>
          <w:i/>
          <w:color w:val="2A2A2B"/>
          <w:spacing w:val="10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sz w:val="17"/>
          <w:szCs w:val="17"/>
        </w:rPr>
        <w:t>Co-sponsors</w:t>
      </w:r>
      <w:r w:rsidR="00D871EE">
        <w:rPr>
          <w:rFonts w:ascii="Arial" w:hAnsi="Arial" w:cs="Arial"/>
          <w:i/>
          <w:color w:val="2A2A2B"/>
          <w:spacing w:val="40"/>
          <w:sz w:val="17"/>
          <w:szCs w:val="17"/>
        </w:rPr>
        <w:t xml:space="preserve"> </w:t>
      </w:r>
      <w:r w:rsidR="007D3201">
        <w:rPr>
          <w:rFonts w:ascii="Arial" w:hAnsi="Arial" w:cs="Arial"/>
          <w:i/>
          <w:color w:val="2A2A2B"/>
          <w:w w:val="113"/>
          <w:sz w:val="17"/>
          <w:szCs w:val="17"/>
        </w:rPr>
        <w:t>(</w:t>
      </w:r>
      <w:r>
        <w:rPr>
          <w:rFonts w:ascii="Arial" w:hAnsi="Arial" w:cs="Arial"/>
          <w:i/>
          <w:color w:val="2A2A2B"/>
          <w:w w:val="113"/>
          <w:sz w:val="17"/>
          <w:szCs w:val="17"/>
        </w:rPr>
        <w:t>8/1</w:t>
      </w:r>
      <w:r w:rsidR="00D871EE">
        <w:rPr>
          <w:rFonts w:ascii="Arial" w:hAnsi="Arial" w:cs="Arial"/>
          <w:i/>
          <w:color w:val="2A2A2B"/>
          <w:w w:val="113"/>
          <w:sz w:val="17"/>
          <w:szCs w:val="17"/>
        </w:rPr>
        <w:t>/201</w:t>
      </w:r>
      <w:r w:rsidR="006C4349">
        <w:rPr>
          <w:rFonts w:ascii="Arial" w:hAnsi="Arial" w:cs="Arial"/>
          <w:i/>
          <w:color w:val="2A2A2B"/>
          <w:w w:val="113"/>
          <w:sz w:val="17"/>
          <w:szCs w:val="17"/>
        </w:rPr>
        <w:t>3</w:t>
      </w:r>
      <w:r w:rsidR="00D871EE">
        <w:rPr>
          <w:rFonts w:ascii="Arial" w:hAnsi="Arial" w:cs="Arial"/>
          <w:i/>
          <w:color w:val="2A2A2B"/>
          <w:w w:val="113"/>
          <w:sz w:val="17"/>
          <w:szCs w:val="17"/>
        </w:rPr>
        <w:t>)</w:t>
      </w:r>
    </w:p>
    <w:p w:rsidR="00D871EE" w:rsidRPr="004F64D8" w:rsidRDefault="00D871EE">
      <w:pPr>
        <w:spacing w:before="19" w:after="0" w:line="280" w:lineRule="exact"/>
        <w:rPr>
          <w:b/>
          <w:sz w:val="28"/>
          <w:szCs w:val="28"/>
        </w:rPr>
      </w:pPr>
    </w:p>
    <w:p w:rsidR="00D871EE" w:rsidRDefault="00D871EE">
      <w:pPr>
        <w:spacing w:after="0" w:line="240" w:lineRule="auto"/>
        <w:ind w:left="128" w:right="-20"/>
        <w:rPr>
          <w:rFonts w:ascii="Arial" w:hAnsi="Arial" w:cs="Arial"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sz w:val="17"/>
          <w:szCs w:val="17"/>
        </w:rPr>
        <w:t>Cost</w:t>
      </w:r>
      <w:r w:rsidRPr="004F64D8">
        <w:rPr>
          <w:rFonts w:ascii="Arial" w:hAnsi="Arial" w:cs="Arial"/>
          <w:b/>
          <w:i/>
          <w:color w:val="2A2A2B"/>
          <w:spacing w:val="8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FY</w:t>
      </w:r>
      <w:r w:rsidR="00043B2D">
        <w:rPr>
          <w:rFonts w:ascii="Arial" w:hAnsi="Arial" w:cs="Arial"/>
          <w:b/>
          <w:i/>
          <w:color w:val="2A2A2B"/>
          <w:sz w:val="17"/>
          <w:szCs w:val="17"/>
        </w:rPr>
        <w:t>11</w:t>
      </w:r>
      <w:r>
        <w:rPr>
          <w:rFonts w:ascii="Arial" w:hAnsi="Arial" w:cs="Arial"/>
          <w:i/>
          <w:color w:val="2A2A2B"/>
          <w:sz w:val="17"/>
          <w:szCs w:val="17"/>
        </w:rPr>
        <w:t>:</w:t>
      </w:r>
    </w:p>
    <w:p w:rsidR="00D871EE" w:rsidRDefault="00D871EE">
      <w:pPr>
        <w:spacing w:before="39" w:after="0" w:line="306" w:lineRule="auto"/>
        <w:ind w:left="123" w:right="95" w:firstLine="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w w:val="109"/>
          <w:sz w:val="17"/>
          <w:szCs w:val="17"/>
        </w:rPr>
        <w:t>Military</w:t>
      </w:r>
      <w:r>
        <w:rPr>
          <w:rFonts w:ascii="Arial" w:hAnsi="Arial" w:cs="Arial"/>
          <w:i/>
          <w:color w:val="2A2A2B"/>
          <w:spacing w:val="31"/>
          <w:w w:val="109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09"/>
          <w:sz w:val="17"/>
          <w:szCs w:val="17"/>
        </w:rPr>
        <w:t>Retirement</w:t>
      </w:r>
      <w:r>
        <w:rPr>
          <w:rFonts w:ascii="Arial" w:hAnsi="Arial" w:cs="Arial"/>
          <w:i/>
          <w:color w:val="2A2A2B"/>
          <w:spacing w:val="-17"/>
          <w:w w:val="109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Trust</w:t>
      </w:r>
      <w:r>
        <w:rPr>
          <w:rFonts w:ascii="Arial" w:hAnsi="Arial" w:cs="Arial"/>
          <w:i/>
          <w:color w:val="2A2A2B"/>
          <w:spacing w:val="20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02"/>
          <w:sz w:val="17"/>
          <w:szCs w:val="17"/>
        </w:rPr>
        <w:t xml:space="preserve">Fund </w:t>
      </w:r>
      <w:r>
        <w:rPr>
          <w:rFonts w:ascii="Arial" w:hAnsi="Arial" w:cs="Arial"/>
          <w:i/>
          <w:color w:val="2A2A2B"/>
          <w:w w:val="109"/>
          <w:sz w:val="17"/>
          <w:szCs w:val="17"/>
        </w:rPr>
        <w:t>Outgoing</w:t>
      </w:r>
      <w:r>
        <w:rPr>
          <w:rFonts w:ascii="Arial" w:hAnsi="Arial" w:cs="Arial"/>
          <w:i/>
          <w:color w:val="2A2A2B"/>
          <w:spacing w:val="-4"/>
          <w:w w:val="109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$55</w:t>
      </w:r>
      <w:r>
        <w:rPr>
          <w:rFonts w:ascii="Arial" w:hAnsi="Arial" w:cs="Arial"/>
          <w:i/>
          <w:color w:val="2A2A2B"/>
          <w:spacing w:val="25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Billion</w:t>
      </w:r>
      <w:r>
        <w:rPr>
          <w:rFonts w:ascii="Arial" w:hAnsi="Arial" w:cs="Arial"/>
          <w:i/>
          <w:color w:val="2A2A2B"/>
          <w:spacing w:val="43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to</w:t>
      </w:r>
      <w:r>
        <w:rPr>
          <w:rFonts w:ascii="Arial" w:hAnsi="Arial" w:cs="Arial"/>
          <w:i/>
          <w:color w:val="2A2A2B"/>
          <w:spacing w:val="27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4"/>
          <w:sz w:val="17"/>
          <w:szCs w:val="17"/>
        </w:rPr>
        <w:t xml:space="preserve">military </w:t>
      </w:r>
      <w:r>
        <w:rPr>
          <w:rFonts w:ascii="Arial" w:hAnsi="Arial" w:cs="Arial"/>
          <w:i/>
          <w:color w:val="2A2A2B"/>
          <w:w w:val="112"/>
          <w:sz w:val="17"/>
          <w:szCs w:val="17"/>
        </w:rPr>
        <w:t>retirement</w:t>
      </w:r>
      <w:r>
        <w:rPr>
          <w:rFonts w:ascii="Arial" w:hAnsi="Arial" w:cs="Arial"/>
          <w:i/>
          <w:color w:val="2A2A2B"/>
          <w:spacing w:val="-6"/>
          <w:w w:val="112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and</w:t>
      </w:r>
      <w:r>
        <w:rPr>
          <w:rFonts w:ascii="Arial" w:hAnsi="Arial" w:cs="Arial"/>
          <w:i/>
          <w:color w:val="2A2A2B"/>
          <w:spacing w:val="19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survivor</w:t>
      </w:r>
      <w:r>
        <w:rPr>
          <w:rFonts w:ascii="Arial" w:hAnsi="Arial" w:cs="Arial"/>
          <w:i/>
          <w:color w:val="2A2A2B"/>
          <w:spacing w:val="45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08"/>
          <w:sz w:val="17"/>
          <w:szCs w:val="17"/>
        </w:rPr>
        <w:t>payments</w:t>
      </w:r>
    </w:p>
    <w:p w:rsidR="00D871EE" w:rsidRDefault="00043B2D">
      <w:pPr>
        <w:spacing w:after="0" w:line="187" w:lineRule="exact"/>
        <w:ind w:left="1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$3.61</w:t>
      </w:r>
      <w:r w:rsidR="00D871EE">
        <w:rPr>
          <w:rFonts w:ascii="Arial" w:hAnsi="Arial" w:cs="Arial"/>
          <w:i/>
          <w:color w:val="2A2A2B"/>
          <w:spacing w:val="34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sz w:val="17"/>
          <w:szCs w:val="17"/>
        </w:rPr>
        <w:t>Billion</w:t>
      </w:r>
      <w:r w:rsidR="00D871EE">
        <w:rPr>
          <w:rFonts w:ascii="Arial" w:hAnsi="Arial" w:cs="Arial"/>
          <w:i/>
          <w:color w:val="2A2A2B"/>
          <w:spacing w:val="42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sz w:val="17"/>
          <w:szCs w:val="17"/>
        </w:rPr>
        <w:t>to</w:t>
      </w:r>
      <w:r w:rsidR="00D871EE">
        <w:rPr>
          <w:rFonts w:ascii="Arial" w:hAnsi="Arial" w:cs="Arial"/>
          <w:i/>
          <w:color w:val="2A2A2B"/>
          <w:spacing w:val="12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sz w:val="17"/>
          <w:szCs w:val="17"/>
        </w:rPr>
        <w:t>294,000</w:t>
      </w:r>
      <w:r w:rsidR="00D871EE">
        <w:rPr>
          <w:rFonts w:ascii="Arial" w:hAnsi="Arial" w:cs="Arial"/>
          <w:i/>
          <w:color w:val="2A2A2B"/>
          <w:spacing w:val="30"/>
          <w:sz w:val="17"/>
          <w:szCs w:val="17"/>
        </w:rPr>
        <w:t xml:space="preserve"> </w:t>
      </w:r>
      <w:r w:rsidR="00D871EE">
        <w:rPr>
          <w:rFonts w:ascii="Arial" w:hAnsi="Arial" w:cs="Arial"/>
          <w:i/>
          <w:color w:val="2A2A2B"/>
          <w:w w:val="106"/>
          <w:sz w:val="17"/>
          <w:szCs w:val="17"/>
        </w:rPr>
        <w:t>Surviving</w:t>
      </w:r>
    </w:p>
    <w:p w:rsidR="00D871EE" w:rsidRDefault="00D871EE">
      <w:pPr>
        <w:spacing w:before="49" w:after="0" w:line="240" w:lineRule="auto"/>
        <w:ind w:left="11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Spouses</w:t>
      </w:r>
    </w:p>
    <w:p w:rsidR="00D871EE" w:rsidRDefault="00D871EE">
      <w:pPr>
        <w:spacing w:before="14" w:after="0" w:line="280" w:lineRule="exact"/>
        <w:rPr>
          <w:sz w:val="28"/>
          <w:szCs w:val="28"/>
        </w:rPr>
      </w:pPr>
    </w:p>
    <w:p w:rsidR="00D871EE" w:rsidRPr="004F64D8" w:rsidRDefault="00D871EE">
      <w:pPr>
        <w:spacing w:after="0" w:line="240" w:lineRule="auto"/>
        <w:ind w:left="123" w:right="-20"/>
        <w:rPr>
          <w:rFonts w:ascii="Arial" w:hAnsi="Arial" w:cs="Arial"/>
          <w:b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w w:val="106"/>
          <w:sz w:val="17"/>
          <w:szCs w:val="17"/>
        </w:rPr>
        <w:t>CBO</w:t>
      </w:r>
      <w:r>
        <w:rPr>
          <w:rFonts w:ascii="Arial" w:hAnsi="Arial" w:cs="Arial"/>
          <w:b/>
          <w:i/>
          <w:color w:val="2A2A2B"/>
          <w:w w:val="106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106"/>
          <w:sz w:val="17"/>
          <w:szCs w:val="17"/>
        </w:rPr>
        <w:t>score:</w:t>
      </w:r>
    </w:p>
    <w:p w:rsidR="00D871EE" w:rsidRDefault="00D871EE">
      <w:pPr>
        <w:spacing w:before="49" w:after="0" w:line="294" w:lineRule="auto"/>
        <w:ind w:left="123" w:right="-49" w:hanging="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$</w:t>
      </w:r>
      <w:r w:rsidR="006C4349">
        <w:rPr>
          <w:rFonts w:ascii="Arial" w:hAnsi="Arial" w:cs="Arial"/>
          <w:i/>
          <w:color w:val="2A2A2B"/>
          <w:sz w:val="17"/>
          <w:szCs w:val="17"/>
        </w:rPr>
        <w:t>477</w:t>
      </w:r>
      <w:r>
        <w:rPr>
          <w:rFonts w:ascii="Arial" w:hAnsi="Arial" w:cs="Arial"/>
          <w:i/>
          <w:color w:val="2A2A2B"/>
          <w:spacing w:val="31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6"/>
          <w:sz w:val="17"/>
          <w:szCs w:val="17"/>
        </w:rPr>
        <w:t>Million</w:t>
      </w:r>
      <w:r>
        <w:rPr>
          <w:rFonts w:ascii="Arial" w:hAnsi="Arial" w:cs="Arial"/>
          <w:i/>
          <w:color w:val="2A2A2B"/>
          <w:spacing w:val="-6"/>
          <w:w w:val="116"/>
          <w:sz w:val="17"/>
          <w:szCs w:val="17"/>
        </w:rPr>
        <w:t xml:space="preserve"> </w:t>
      </w:r>
      <w:r w:rsidR="006C4149">
        <w:rPr>
          <w:rFonts w:ascii="Arial" w:hAnsi="Arial" w:cs="Arial"/>
          <w:i/>
          <w:color w:val="2A2A2B"/>
          <w:sz w:val="17"/>
          <w:szCs w:val="17"/>
        </w:rPr>
        <w:t>(2013</w:t>
      </w:r>
      <w:r>
        <w:rPr>
          <w:rFonts w:ascii="Arial" w:hAnsi="Arial" w:cs="Arial"/>
          <w:i/>
          <w:color w:val="2A2A2B"/>
          <w:sz w:val="17"/>
          <w:szCs w:val="17"/>
        </w:rPr>
        <w:t>)</w:t>
      </w:r>
      <w:r>
        <w:rPr>
          <w:rFonts w:ascii="Arial" w:hAnsi="Arial" w:cs="Arial"/>
          <w:i/>
          <w:color w:val="2A2A2B"/>
          <w:spacing w:val="36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owed</w:t>
      </w:r>
      <w:r>
        <w:rPr>
          <w:rFonts w:ascii="Arial" w:hAnsi="Arial" w:cs="Arial"/>
          <w:i/>
          <w:color w:val="2A2A2B"/>
          <w:spacing w:val="40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to</w:t>
      </w:r>
      <w:r>
        <w:rPr>
          <w:rFonts w:ascii="Arial" w:hAnsi="Arial" w:cs="Arial"/>
          <w:i/>
          <w:color w:val="2A2A2B"/>
          <w:spacing w:val="16"/>
          <w:sz w:val="17"/>
          <w:szCs w:val="17"/>
        </w:rPr>
        <w:t xml:space="preserve"> </w:t>
      </w:r>
      <w:r w:rsidR="00F12EFD">
        <w:rPr>
          <w:rFonts w:ascii="Arial" w:hAnsi="Arial" w:cs="Arial"/>
          <w:i/>
          <w:color w:val="2A2A2B"/>
          <w:w w:val="107"/>
          <w:sz w:val="17"/>
          <w:szCs w:val="17"/>
        </w:rPr>
        <w:t>59,</w:t>
      </w:r>
      <w:r w:rsidR="006C4149">
        <w:rPr>
          <w:rFonts w:ascii="Arial" w:hAnsi="Arial" w:cs="Arial"/>
          <w:i/>
          <w:color w:val="2A2A2B"/>
          <w:w w:val="107"/>
          <w:sz w:val="17"/>
          <w:szCs w:val="17"/>
        </w:rPr>
        <w:t>241</w:t>
      </w:r>
      <w:r>
        <w:rPr>
          <w:rFonts w:ascii="Arial" w:hAnsi="Arial" w:cs="Arial"/>
          <w:i/>
          <w:color w:val="2A2A2B"/>
          <w:w w:val="107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offset</w:t>
      </w:r>
      <w:r>
        <w:rPr>
          <w:rFonts w:ascii="Arial" w:hAnsi="Arial" w:cs="Arial"/>
          <w:i/>
          <w:color w:val="2A2A2B"/>
          <w:spacing w:val="43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Widows (less</w:t>
      </w:r>
      <w:r>
        <w:rPr>
          <w:rFonts w:ascii="Arial" w:hAnsi="Arial" w:cs="Arial"/>
          <w:i/>
          <w:color w:val="2A2A2B"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than</w:t>
      </w:r>
      <w:r>
        <w:rPr>
          <w:rFonts w:ascii="Arial" w:hAnsi="Arial" w:cs="Arial"/>
          <w:i/>
          <w:color w:val="2A2A2B"/>
          <w:spacing w:val="22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1%</w:t>
      </w:r>
      <w:r>
        <w:rPr>
          <w:rFonts w:ascii="Arial" w:hAnsi="Arial" w:cs="Arial"/>
          <w:i/>
          <w:color w:val="2A2A2B"/>
          <w:spacing w:val="15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3"/>
          <w:sz w:val="17"/>
          <w:szCs w:val="17"/>
        </w:rPr>
        <w:t>of</w:t>
      </w:r>
    </w:p>
    <w:p w:rsidR="00D871EE" w:rsidRDefault="00D871EE">
      <w:pPr>
        <w:spacing w:before="1" w:after="0" w:line="240" w:lineRule="auto"/>
        <w:ind w:left="118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color w:val="2A2A2B"/>
          <w:spacing w:val="-4"/>
          <w:sz w:val="17"/>
          <w:szCs w:val="17"/>
        </w:rPr>
        <w:t>$</w:t>
      </w:r>
      <w:r>
        <w:rPr>
          <w:rFonts w:ascii="Arial" w:hAnsi="Arial" w:cs="Arial"/>
          <w:i/>
          <w:color w:val="0F0F0F"/>
          <w:spacing w:val="-5"/>
          <w:sz w:val="17"/>
          <w:szCs w:val="17"/>
        </w:rPr>
        <w:t>5</w:t>
      </w:r>
      <w:r>
        <w:rPr>
          <w:rFonts w:ascii="Arial" w:hAnsi="Arial" w:cs="Arial"/>
          <w:i/>
          <w:color w:val="2A2A2B"/>
          <w:sz w:val="17"/>
          <w:szCs w:val="17"/>
        </w:rPr>
        <w:t>5</w:t>
      </w:r>
      <w:r>
        <w:rPr>
          <w:rFonts w:ascii="Arial" w:hAnsi="Arial" w:cs="Arial"/>
          <w:i/>
          <w:color w:val="2A2A2B"/>
          <w:spacing w:val="36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3"/>
          <w:sz w:val="15"/>
          <w:szCs w:val="15"/>
        </w:rPr>
        <w:t>B</w:t>
      </w:r>
      <w:r>
        <w:rPr>
          <w:rFonts w:ascii="Arial" w:hAnsi="Arial" w:cs="Arial"/>
          <w:i/>
          <w:color w:val="2A2A2B"/>
          <w:w w:val="114"/>
          <w:sz w:val="15"/>
          <w:szCs w:val="15"/>
        </w:rPr>
        <w:t>)</w:t>
      </w:r>
    </w:p>
    <w:p w:rsidR="00D871EE" w:rsidRDefault="00D871EE">
      <w:pPr>
        <w:spacing w:after="0" w:line="280" w:lineRule="exact"/>
        <w:rPr>
          <w:sz w:val="28"/>
          <w:szCs w:val="28"/>
        </w:rPr>
      </w:pPr>
    </w:p>
    <w:p w:rsidR="00D871EE" w:rsidRDefault="00D871EE">
      <w:pPr>
        <w:spacing w:after="0" w:line="296" w:lineRule="auto"/>
        <w:ind w:left="113" w:right="-47" w:firstLine="10"/>
        <w:rPr>
          <w:rFonts w:ascii="Arial" w:hAnsi="Arial" w:cs="Arial"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sz w:val="20"/>
          <w:szCs w:val="20"/>
        </w:rPr>
        <w:t>Original</w:t>
      </w:r>
      <w:r w:rsidRPr="004F64D8">
        <w:rPr>
          <w:rFonts w:ascii="Arial" w:hAnsi="Arial" w:cs="Arial"/>
          <w:b/>
          <w:i/>
          <w:color w:val="2A2A2B"/>
          <w:spacing w:val="30"/>
          <w:sz w:val="20"/>
          <w:szCs w:val="20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20"/>
          <w:szCs w:val="20"/>
        </w:rPr>
        <w:t>Survivor</w:t>
      </w:r>
      <w:r w:rsidRPr="004F64D8">
        <w:rPr>
          <w:rFonts w:ascii="Arial" w:hAnsi="Arial" w:cs="Arial"/>
          <w:b/>
          <w:i/>
          <w:color w:val="2A2A2B"/>
          <w:spacing w:val="17"/>
          <w:sz w:val="20"/>
          <w:szCs w:val="20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20"/>
          <w:szCs w:val="20"/>
        </w:rPr>
        <w:t>Benefit</w:t>
      </w:r>
      <w:r w:rsidRPr="004F64D8">
        <w:rPr>
          <w:rFonts w:ascii="Arial" w:hAnsi="Arial" w:cs="Arial"/>
          <w:b/>
          <w:i/>
          <w:color w:val="2A2A2B"/>
          <w:spacing w:val="17"/>
          <w:sz w:val="20"/>
          <w:szCs w:val="20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20"/>
          <w:szCs w:val="20"/>
        </w:rPr>
        <w:t>Bill</w:t>
      </w:r>
      <w:r w:rsidRPr="004F64D8">
        <w:rPr>
          <w:rFonts w:ascii="Arial" w:hAnsi="Arial" w:cs="Arial"/>
          <w:b/>
          <w:i/>
          <w:color w:val="2A2A2B"/>
          <w:spacing w:val="23"/>
          <w:sz w:val="20"/>
          <w:szCs w:val="20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HR</w:t>
      </w:r>
      <w:r w:rsidRPr="004F64D8">
        <w:rPr>
          <w:rFonts w:ascii="Arial" w:hAnsi="Arial" w:cs="Arial"/>
          <w:b/>
          <w:i/>
          <w:color w:val="2A2A2B"/>
          <w:spacing w:val="-18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112"/>
          <w:sz w:val="17"/>
          <w:szCs w:val="17"/>
        </w:rPr>
        <w:t>10670</w:t>
      </w:r>
      <w:r w:rsidRPr="004F64D8">
        <w:rPr>
          <w:rFonts w:ascii="Arial" w:hAnsi="Arial" w:cs="Arial"/>
          <w:b/>
          <w:i/>
          <w:color w:val="2A2A2B"/>
          <w:w w:val="111"/>
          <w:sz w:val="17"/>
          <w:szCs w:val="17"/>
        </w:rPr>
        <w:t>,</w:t>
      </w:r>
      <w:r>
        <w:rPr>
          <w:rFonts w:ascii="Arial" w:hAnsi="Arial" w:cs="Arial"/>
          <w:i/>
          <w:color w:val="2A2A2B"/>
          <w:spacing w:val="-24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signed</w:t>
      </w:r>
      <w:r>
        <w:rPr>
          <w:rFonts w:ascii="Arial" w:hAnsi="Arial" w:cs="Arial"/>
          <w:i/>
          <w:color w:val="2A2A2B"/>
          <w:spacing w:val="32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by</w:t>
      </w:r>
      <w:r>
        <w:rPr>
          <w:rFonts w:ascii="Arial" w:hAnsi="Arial" w:cs="Arial"/>
          <w:i/>
          <w:color w:val="2A2A2B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President</w:t>
      </w:r>
      <w:r>
        <w:rPr>
          <w:rFonts w:ascii="Arial" w:hAnsi="Arial" w:cs="Arial"/>
          <w:i/>
          <w:color w:val="2A2A2B"/>
          <w:spacing w:val="31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04"/>
          <w:sz w:val="17"/>
          <w:szCs w:val="17"/>
        </w:rPr>
        <w:t>Richard</w:t>
      </w:r>
      <w:r>
        <w:rPr>
          <w:rFonts w:ascii="Arial" w:hAnsi="Arial" w:cs="Arial"/>
          <w:i/>
          <w:color w:val="2A2A2B"/>
          <w:sz w:val="17"/>
          <w:szCs w:val="17"/>
        </w:rPr>
        <w:t xml:space="preserve"> Nixon,</w:t>
      </w:r>
      <w:r>
        <w:rPr>
          <w:rFonts w:ascii="Arial" w:hAnsi="Arial" w:cs="Arial"/>
          <w:i/>
          <w:color w:val="2A2A2B"/>
          <w:spacing w:val="13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Sept</w:t>
      </w:r>
      <w:r>
        <w:rPr>
          <w:rFonts w:ascii="Arial" w:hAnsi="Arial" w:cs="Arial"/>
          <w:i/>
          <w:color w:val="2A2A2B"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21, 1972,</w:t>
      </w:r>
      <w:r>
        <w:rPr>
          <w:rFonts w:ascii="Arial" w:hAnsi="Arial" w:cs="Arial"/>
          <w:i/>
          <w:color w:val="2A2A2B"/>
          <w:spacing w:val="32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House</w:t>
      </w:r>
      <w:r>
        <w:rPr>
          <w:rFonts w:ascii="Arial" w:hAnsi="Arial" w:cs="Arial"/>
          <w:i/>
          <w:color w:val="2A2A2B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06"/>
          <w:sz w:val="17"/>
          <w:szCs w:val="17"/>
        </w:rPr>
        <w:t>Repor</w:t>
      </w:r>
      <w:r>
        <w:rPr>
          <w:rFonts w:ascii="Arial" w:hAnsi="Arial" w:cs="Arial"/>
          <w:i/>
          <w:color w:val="2A2A2B"/>
          <w:w w:val="105"/>
          <w:sz w:val="17"/>
          <w:szCs w:val="17"/>
        </w:rPr>
        <w:t>t</w:t>
      </w:r>
      <w:r>
        <w:rPr>
          <w:rFonts w:ascii="Arial" w:hAnsi="Arial" w:cs="Arial"/>
          <w:i/>
          <w:color w:val="2A2A2B"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92-481</w:t>
      </w:r>
      <w:r>
        <w:rPr>
          <w:rFonts w:ascii="Arial" w:hAnsi="Arial" w:cs="Arial"/>
          <w:i/>
          <w:color w:val="2A2A2B"/>
          <w:spacing w:val="35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passed</w:t>
      </w:r>
      <w:r>
        <w:rPr>
          <w:rFonts w:ascii="Arial" w:hAnsi="Arial" w:cs="Arial"/>
          <w:i/>
          <w:color w:val="2A2A2B"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as</w:t>
      </w:r>
      <w:r>
        <w:rPr>
          <w:rFonts w:ascii="Arial" w:hAnsi="Arial" w:cs="Arial"/>
          <w:i/>
          <w:color w:val="2A2A2B"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1"/>
          <w:sz w:val="17"/>
          <w:szCs w:val="17"/>
        </w:rPr>
        <w:t>a</w:t>
      </w:r>
      <w:r>
        <w:rPr>
          <w:rFonts w:ascii="Arial" w:hAnsi="Arial" w:cs="Arial"/>
          <w:i/>
          <w:color w:val="2A2A2B"/>
          <w:spacing w:val="-32"/>
          <w:sz w:val="17"/>
          <w:szCs w:val="17"/>
        </w:rPr>
        <w:t xml:space="preserve">  </w:t>
      </w:r>
      <w:r>
        <w:rPr>
          <w:rFonts w:ascii="Arial" w:hAnsi="Arial" w:cs="Arial"/>
          <w:i/>
          <w:color w:val="2A2A2B"/>
          <w:sz w:val="17"/>
          <w:szCs w:val="17"/>
        </w:rPr>
        <w:t xml:space="preserve">free </w:t>
      </w:r>
      <w:r>
        <w:rPr>
          <w:rFonts w:ascii="Arial" w:hAnsi="Arial" w:cs="Arial"/>
          <w:i/>
          <w:color w:val="2A2A2B"/>
          <w:w w:val="108"/>
          <w:sz w:val="17"/>
          <w:szCs w:val="17"/>
        </w:rPr>
        <w:t>standin</w:t>
      </w:r>
      <w:r>
        <w:rPr>
          <w:rFonts w:ascii="Arial" w:hAnsi="Arial" w:cs="Arial"/>
          <w:i/>
          <w:color w:val="2A2A2B"/>
          <w:w w:val="109"/>
          <w:sz w:val="17"/>
          <w:szCs w:val="17"/>
        </w:rPr>
        <w:t>g</w:t>
      </w:r>
      <w:r>
        <w:rPr>
          <w:rFonts w:ascii="Arial" w:hAnsi="Arial" w:cs="Arial"/>
          <w:i/>
          <w:color w:val="2A2A2B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2"/>
          <w:sz w:val="17"/>
          <w:szCs w:val="17"/>
        </w:rPr>
        <w:t>bill</w:t>
      </w:r>
    </w:p>
    <w:p w:rsidR="00D871EE" w:rsidRDefault="00D871EE">
      <w:pPr>
        <w:spacing w:before="14" w:after="0" w:line="240" w:lineRule="exact"/>
        <w:rPr>
          <w:sz w:val="24"/>
          <w:szCs w:val="24"/>
        </w:rPr>
      </w:pPr>
    </w:p>
    <w:p w:rsidR="00D871EE" w:rsidRDefault="00D871EE">
      <w:pPr>
        <w:spacing w:after="0" w:line="306" w:lineRule="auto"/>
        <w:ind w:left="113" w:right="489" w:firstLine="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sz w:val="17"/>
          <w:szCs w:val="17"/>
        </w:rPr>
        <w:t>For</w:t>
      </w:r>
      <w:r>
        <w:rPr>
          <w:rFonts w:ascii="Arial" w:hAnsi="Arial" w:cs="Arial"/>
          <w:i/>
          <w:color w:val="2A2A2B"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sz w:val="17"/>
          <w:szCs w:val="17"/>
        </w:rPr>
        <w:t>more</w:t>
      </w:r>
      <w:r>
        <w:rPr>
          <w:rFonts w:ascii="Arial" w:hAnsi="Arial" w:cs="Arial"/>
          <w:i/>
          <w:color w:val="2A2A2B"/>
          <w:spacing w:val="44"/>
          <w:sz w:val="17"/>
          <w:szCs w:val="17"/>
        </w:rPr>
        <w:t xml:space="preserve"> </w:t>
      </w:r>
      <w:r>
        <w:rPr>
          <w:rFonts w:ascii="Arial" w:hAnsi="Arial" w:cs="Arial"/>
          <w:i/>
          <w:color w:val="2A2A2B"/>
          <w:w w:val="112"/>
          <w:sz w:val="17"/>
          <w:szCs w:val="17"/>
        </w:rPr>
        <w:t>information</w:t>
      </w:r>
      <w:r>
        <w:rPr>
          <w:rFonts w:ascii="Arial" w:hAnsi="Arial" w:cs="Arial"/>
          <w:i/>
          <w:color w:val="2A2A2B"/>
          <w:spacing w:val="29"/>
          <w:w w:val="112"/>
          <w:sz w:val="17"/>
          <w:szCs w:val="17"/>
        </w:rPr>
        <w:t xml:space="preserve">, </w:t>
      </w:r>
      <w:r>
        <w:rPr>
          <w:rFonts w:ascii="Arial" w:hAnsi="Arial" w:cs="Arial"/>
          <w:i/>
          <w:color w:val="2A2A2B"/>
          <w:w w:val="114"/>
          <w:sz w:val="17"/>
          <w:szCs w:val="17"/>
        </w:rPr>
        <w:t>contact:</w:t>
      </w:r>
    </w:p>
    <w:p w:rsidR="00D871EE" w:rsidRDefault="00D871EE">
      <w:pPr>
        <w:spacing w:after="0" w:line="183" w:lineRule="exact"/>
        <w:ind w:left="118" w:right="-20"/>
        <w:rPr>
          <w:rFonts w:ascii="Arial" w:hAnsi="Arial" w:cs="Arial"/>
          <w:sz w:val="17"/>
          <w:szCs w:val="17"/>
        </w:rPr>
      </w:pPr>
      <w:r w:rsidRPr="004F64D8">
        <w:rPr>
          <w:rFonts w:ascii="Arial" w:hAnsi="Arial" w:cs="Arial"/>
          <w:b/>
          <w:i/>
          <w:color w:val="2A2A2B"/>
          <w:sz w:val="17"/>
          <w:szCs w:val="17"/>
        </w:rPr>
        <w:t>Gold</w:t>
      </w:r>
      <w:r w:rsidRPr="004F64D8">
        <w:rPr>
          <w:rFonts w:ascii="Arial" w:hAnsi="Arial" w:cs="Arial"/>
          <w:b/>
          <w:i/>
          <w:color w:val="2A2A2B"/>
          <w:spacing w:val="10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Star</w:t>
      </w:r>
      <w:r w:rsidRPr="004F64D8">
        <w:rPr>
          <w:rFonts w:ascii="Arial" w:hAnsi="Arial" w:cs="Arial"/>
          <w:b/>
          <w:i/>
          <w:color w:val="2A2A2B"/>
          <w:spacing w:val="28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Wives</w:t>
      </w:r>
      <w:r w:rsidRPr="004F64D8">
        <w:rPr>
          <w:rFonts w:ascii="Arial" w:hAnsi="Arial" w:cs="Arial"/>
          <w:b/>
          <w:i/>
          <w:color w:val="2A2A2B"/>
          <w:spacing w:val="12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of</w:t>
      </w:r>
      <w:r w:rsidRPr="004F64D8">
        <w:rPr>
          <w:rFonts w:ascii="Arial" w:hAnsi="Arial" w:cs="Arial"/>
          <w:b/>
          <w:i/>
          <w:color w:val="2A2A2B"/>
          <w:spacing w:val="26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sz w:val="17"/>
          <w:szCs w:val="17"/>
        </w:rPr>
        <w:t>America,</w:t>
      </w:r>
      <w:r w:rsidRPr="004F64D8">
        <w:rPr>
          <w:rFonts w:ascii="Arial" w:hAnsi="Arial" w:cs="Arial"/>
          <w:b/>
          <w:i/>
          <w:color w:val="2A2A2B"/>
          <w:spacing w:val="23"/>
          <w:sz w:val="17"/>
          <w:szCs w:val="17"/>
        </w:rPr>
        <w:t xml:space="preserve"> </w:t>
      </w:r>
      <w:r w:rsidRPr="004F64D8">
        <w:rPr>
          <w:rFonts w:ascii="Arial" w:hAnsi="Arial" w:cs="Arial"/>
          <w:b/>
          <w:i/>
          <w:color w:val="2A2A2B"/>
          <w:w w:val="106"/>
          <w:sz w:val="17"/>
          <w:szCs w:val="17"/>
        </w:rPr>
        <w:t>Inc</w:t>
      </w:r>
      <w:r>
        <w:rPr>
          <w:rFonts w:ascii="Arial" w:hAnsi="Arial" w:cs="Arial"/>
          <w:i/>
          <w:color w:val="2A2A2B"/>
          <w:w w:val="106"/>
          <w:sz w:val="17"/>
          <w:szCs w:val="17"/>
        </w:rPr>
        <w:t>.</w:t>
      </w:r>
    </w:p>
    <w:p w:rsidR="00D871EE" w:rsidRDefault="00D871EE">
      <w:pPr>
        <w:spacing w:before="44" w:after="0" w:line="240" w:lineRule="auto"/>
        <w:ind w:left="11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color w:val="2A2A2B"/>
          <w:w w:val="108"/>
          <w:sz w:val="17"/>
          <w:szCs w:val="17"/>
        </w:rPr>
        <w:t>888-751-6350</w:t>
      </w:r>
    </w:p>
    <w:p w:rsidR="00D871EE" w:rsidRDefault="00D871EE">
      <w:pPr>
        <w:spacing w:before="39" w:after="0" w:line="300" w:lineRule="auto"/>
        <w:ind w:left="118" w:right="922" w:firstLine="5"/>
      </w:pPr>
      <w:r>
        <w:rPr>
          <w:rFonts w:ascii="Arial" w:hAnsi="Arial" w:cs="Arial"/>
          <w:i/>
          <w:color w:val="2A2A2B"/>
          <w:w w:val="108"/>
          <w:sz w:val="17"/>
          <w:szCs w:val="17"/>
        </w:rPr>
        <w:t xml:space="preserve">703-351-6246 </w:t>
      </w:r>
      <w:hyperlink r:id="rId7" w:history="1">
        <w:r w:rsidRPr="00121661">
          <w:rPr>
            <w:rStyle w:val="Hyperlink"/>
            <w:rFonts w:ascii="Arial" w:hAnsi="Arial" w:cs="Arial"/>
            <w:i/>
            <w:w w:val="110"/>
            <w:sz w:val="17"/>
            <w:szCs w:val="17"/>
          </w:rPr>
          <w:t>www.goldstarwives.org</w:t>
        </w:r>
      </w:hyperlink>
    </w:p>
    <w:p w:rsidR="00D871EE" w:rsidRDefault="00D871EE">
      <w:pPr>
        <w:spacing w:before="39" w:after="0" w:line="300" w:lineRule="auto"/>
        <w:ind w:left="118" w:right="922" w:firstLine="5"/>
        <w:rPr>
          <w:rFonts w:ascii="Arial" w:hAnsi="Arial" w:cs="Arial"/>
          <w:sz w:val="17"/>
          <w:szCs w:val="17"/>
        </w:rPr>
      </w:pPr>
    </w:p>
    <w:p w:rsidR="00D871EE" w:rsidRPr="003F7217" w:rsidRDefault="00D871EE" w:rsidP="00255CDB">
      <w:pPr>
        <w:spacing w:after="0" w:line="240" w:lineRule="auto"/>
        <w:ind w:right="-20"/>
        <w:rPr>
          <w:rFonts w:ascii="Arial" w:hAnsi="Arial" w:cs="Arial"/>
          <w:i/>
          <w:sz w:val="16"/>
          <w:szCs w:val="16"/>
        </w:rPr>
      </w:pPr>
      <w:r w:rsidRPr="003F7217">
        <w:rPr>
          <w:rFonts w:ascii="Arial" w:hAnsi="Arial" w:cs="Arial"/>
          <w:b/>
          <w:bCs/>
          <w:i/>
          <w:color w:val="1F1F1F"/>
          <w:sz w:val="16"/>
          <w:szCs w:val="16"/>
        </w:rPr>
        <w:t>Military</w:t>
      </w:r>
      <w:r w:rsidRPr="003F7217">
        <w:rPr>
          <w:rFonts w:ascii="Arial" w:hAnsi="Arial" w:cs="Arial"/>
          <w:b/>
          <w:bCs/>
          <w:i/>
          <w:color w:val="1F1F1F"/>
          <w:spacing w:val="-14"/>
          <w:sz w:val="16"/>
          <w:szCs w:val="16"/>
        </w:rPr>
        <w:t xml:space="preserve"> </w:t>
      </w:r>
      <w:r w:rsidRPr="003F7217">
        <w:rPr>
          <w:rFonts w:ascii="Arial" w:hAnsi="Arial" w:cs="Arial"/>
          <w:b/>
          <w:bCs/>
          <w:i/>
          <w:color w:val="343436"/>
          <w:sz w:val="16"/>
          <w:szCs w:val="16"/>
        </w:rPr>
        <w:t>Compensation</w:t>
      </w:r>
      <w:r w:rsidRPr="003F7217">
        <w:rPr>
          <w:rFonts w:ascii="Arial" w:hAnsi="Arial" w:cs="Arial"/>
          <w:b/>
          <w:bCs/>
          <w:i/>
          <w:color w:val="343436"/>
          <w:spacing w:val="23"/>
          <w:sz w:val="16"/>
          <w:szCs w:val="16"/>
        </w:rPr>
        <w:t xml:space="preserve"> </w:t>
      </w:r>
      <w:r w:rsidRPr="003F7217">
        <w:rPr>
          <w:rFonts w:ascii="Arial" w:hAnsi="Arial" w:cs="Arial"/>
          <w:b/>
          <w:bCs/>
          <w:i/>
          <w:color w:val="1F1F1F"/>
          <w:w w:val="103"/>
          <w:sz w:val="16"/>
          <w:szCs w:val="16"/>
        </w:rPr>
        <w:t>website</w:t>
      </w:r>
    </w:p>
    <w:p w:rsidR="00D871EE" w:rsidRPr="003F7217" w:rsidRDefault="00DD0185" w:rsidP="00255CDB">
      <w:pPr>
        <w:spacing w:before="17" w:after="0" w:line="240" w:lineRule="auto"/>
        <w:ind w:right="-20"/>
        <w:rPr>
          <w:i/>
          <w:sz w:val="16"/>
          <w:szCs w:val="16"/>
        </w:rPr>
      </w:pPr>
      <w:hyperlink r:id="rId8" w:history="1">
        <w:r w:rsidR="00D871EE" w:rsidRPr="003F7217">
          <w:rPr>
            <w:rStyle w:val="Hyperlink"/>
            <w:rFonts w:ascii="Arial" w:hAnsi="Arial" w:cs="Arial"/>
            <w:i/>
            <w:w w:val="113"/>
            <w:sz w:val="16"/>
            <w:szCs w:val="16"/>
          </w:rPr>
          <w:t>htt</w:t>
        </w:r>
        <w:r w:rsidR="00D871EE" w:rsidRPr="003F7217">
          <w:rPr>
            <w:rStyle w:val="Hyperlink"/>
            <w:rFonts w:ascii="Arial" w:hAnsi="Arial" w:cs="Arial"/>
            <w:i/>
            <w:spacing w:val="-11"/>
            <w:w w:val="114"/>
            <w:sz w:val="16"/>
            <w:szCs w:val="16"/>
          </w:rPr>
          <w:t>p</w:t>
        </w:r>
        <w:r w:rsidR="00D871EE" w:rsidRPr="003F7217">
          <w:rPr>
            <w:rStyle w:val="Hyperlink"/>
            <w:rFonts w:ascii="Arial" w:hAnsi="Arial" w:cs="Arial"/>
            <w:i/>
            <w:spacing w:val="-2"/>
            <w:w w:val="136"/>
            <w:sz w:val="16"/>
            <w:szCs w:val="16"/>
          </w:rPr>
          <w:t>:</w:t>
        </w:r>
        <w:r w:rsidR="00D871EE" w:rsidRPr="003F7217">
          <w:rPr>
            <w:rStyle w:val="Hyperlink"/>
            <w:rFonts w:ascii="Arial" w:hAnsi="Arial" w:cs="Arial"/>
            <w:i/>
            <w:w w:val="107"/>
            <w:sz w:val="16"/>
            <w:szCs w:val="16"/>
          </w:rPr>
          <w:t>//militarypa</w:t>
        </w:r>
        <w:r w:rsidR="00D871EE" w:rsidRPr="003F7217">
          <w:rPr>
            <w:rStyle w:val="Hyperlink"/>
            <w:rFonts w:ascii="Arial" w:hAnsi="Arial" w:cs="Arial"/>
            <w:i/>
            <w:w w:val="108"/>
            <w:sz w:val="16"/>
            <w:szCs w:val="16"/>
          </w:rPr>
          <w:t>y</w:t>
        </w:r>
        <w:r w:rsidR="00D871EE" w:rsidRPr="003F7217">
          <w:rPr>
            <w:rStyle w:val="Hyperlink"/>
            <w:rFonts w:ascii="Arial" w:hAnsi="Arial" w:cs="Arial"/>
            <w:i/>
            <w:w w:val="104"/>
            <w:sz w:val="16"/>
            <w:szCs w:val="16"/>
          </w:rPr>
          <w:t>.defense.gov/survivor/sbp/index.html</w:t>
        </w:r>
      </w:hyperlink>
    </w:p>
    <w:p w:rsidR="00D871EE" w:rsidRPr="003F7217" w:rsidRDefault="00D871EE" w:rsidP="00255CDB">
      <w:pPr>
        <w:spacing w:line="158" w:lineRule="exact"/>
        <w:ind w:right="-20"/>
        <w:rPr>
          <w:rFonts w:ascii="Arial" w:hAnsi="Arial" w:cs="Arial"/>
          <w:i/>
          <w:color w:val="1F1F1F"/>
          <w:w w:val="108"/>
          <w:position w:val="-1"/>
          <w:sz w:val="16"/>
          <w:szCs w:val="16"/>
        </w:rPr>
      </w:pPr>
      <w:proofErr w:type="gramStart"/>
      <w:r w:rsidRPr="003F7217">
        <w:rPr>
          <w:rFonts w:ascii="Arial" w:hAnsi="Arial" w:cs="Arial"/>
          <w:i/>
          <w:color w:val="1F1F1F"/>
          <w:position w:val="-1"/>
          <w:sz w:val="16"/>
          <w:szCs w:val="16"/>
        </w:rPr>
        <w:t>based</w:t>
      </w:r>
      <w:proofErr w:type="gramEnd"/>
      <w:r w:rsidRPr="003F7217">
        <w:rPr>
          <w:rFonts w:ascii="Arial" w:hAnsi="Arial" w:cs="Arial"/>
          <w:i/>
          <w:color w:val="1F1F1F"/>
          <w:position w:val="-1"/>
          <w:sz w:val="16"/>
          <w:szCs w:val="16"/>
        </w:rPr>
        <w:t xml:space="preserve"> on 50%</w:t>
      </w:r>
      <w:r w:rsidRPr="003F7217">
        <w:rPr>
          <w:rFonts w:ascii="Arial" w:hAnsi="Arial" w:cs="Arial"/>
          <w:i/>
          <w:color w:val="1F1F1F"/>
          <w:spacing w:val="29"/>
          <w:position w:val="-1"/>
          <w:sz w:val="16"/>
          <w:szCs w:val="16"/>
        </w:rPr>
        <w:t xml:space="preserve"> </w:t>
      </w:r>
      <w:r w:rsidRPr="003F7217">
        <w:rPr>
          <w:rFonts w:ascii="Arial" w:hAnsi="Arial" w:cs="Arial"/>
          <w:i/>
          <w:color w:val="1F1F1F"/>
          <w:position w:val="-1"/>
          <w:sz w:val="16"/>
          <w:szCs w:val="16"/>
        </w:rPr>
        <w:t>of</w:t>
      </w:r>
      <w:r w:rsidRPr="003F7217">
        <w:rPr>
          <w:rFonts w:ascii="Arial" w:hAnsi="Arial" w:cs="Arial"/>
          <w:i/>
          <w:color w:val="1F1F1F"/>
          <w:spacing w:val="3"/>
          <w:position w:val="-1"/>
          <w:sz w:val="16"/>
          <w:szCs w:val="16"/>
        </w:rPr>
        <w:t xml:space="preserve"> </w:t>
      </w:r>
      <w:r w:rsidRPr="003F7217">
        <w:rPr>
          <w:rFonts w:ascii="Arial" w:hAnsi="Arial" w:cs="Arial"/>
          <w:i/>
          <w:color w:val="1F1F1F"/>
          <w:w w:val="120"/>
          <w:position w:val="-1"/>
          <w:sz w:val="16"/>
          <w:szCs w:val="16"/>
        </w:rPr>
        <w:t xml:space="preserve">active </w:t>
      </w:r>
      <w:r w:rsidRPr="003F7217">
        <w:rPr>
          <w:rFonts w:ascii="Arial" w:hAnsi="Arial" w:cs="Arial"/>
          <w:i/>
          <w:color w:val="1F1F1F"/>
          <w:position w:val="-1"/>
          <w:sz w:val="16"/>
          <w:szCs w:val="16"/>
        </w:rPr>
        <w:t>duty</w:t>
      </w:r>
      <w:r w:rsidR="007D3201">
        <w:rPr>
          <w:rFonts w:ascii="Arial" w:hAnsi="Arial" w:cs="Arial"/>
          <w:i/>
          <w:color w:val="1F1F1F"/>
          <w:spacing w:val="37"/>
          <w:position w:val="-1"/>
          <w:sz w:val="16"/>
          <w:szCs w:val="16"/>
        </w:rPr>
        <w:t xml:space="preserve"> </w:t>
      </w:r>
      <w:r w:rsidRPr="003F7217">
        <w:rPr>
          <w:rFonts w:ascii="Arial" w:hAnsi="Arial" w:cs="Arial"/>
          <w:i/>
          <w:color w:val="1F1F1F"/>
          <w:w w:val="108"/>
          <w:position w:val="-1"/>
          <w:sz w:val="16"/>
          <w:szCs w:val="16"/>
        </w:rPr>
        <w:t>base</w:t>
      </w:r>
      <w:r w:rsidR="007D3201">
        <w:rPr>
          <w:rFonts w:ascii="Arial" w:hAnsi="Arial" w:cs="Arial"/>
          <w:i/>
          <w:color w:val="1F1F1F"/>
          <w:w w:val="108"/>
          <w:position w:val="-1"/>
          <w:sz w:val="16"/>
          <w:szCs w:val="16"/>
        </w:rPr>
        <w:t xml:space="preserve"> pay</w:t>
      </w:r>
    </w:p>
    <w:p w:rsidR="00D871EE" w:rsidRPr="003F7217" w:rsidRDefault="00D871EE" w:rsidP="00255CDB">
      <w:pPr>
        <w:spacing w:after="0" w:line="158" w:lineRule="exact"/>
        <w:ind w:right="-20"/>
        <w:rPr>
          <w:rFonts w:ascii="Arial" w:hAnsi="Arial" w:cs="Arial"/>
          <w:b/>
          <w:i/>
          <w:sz w:val="16"/>
          <w:szCs w:val="16"/>
        </w:rPr>
      </w:pPr>
      <w:r w:rsidRPr="003F7217">
        <w:rPr>
          <w:rFonts w:ascii="Arial" w:hAnsi="Arial" w:cs="Arial"/>
          <w:b/>
          <w:i/>
          <w:color w:val="1F1F1F"/>
          <w:w w:val="108"/>
          <w:position w:val="-1"/>
          <w:sz w:val="16"/>
          <w:szCs w:val="16"/>
        </w:rPr>
        <w:t xml:space="preserve">VA Compensation </w:t>
      </w:r>
    </w:p>
    <w:p w:rsidR="00D871EE" w:rsidRDefault="00DD0185" w:rsidP="00255CDB">
      <w:hyperlink r:id="rId9" w:history="1">
        <w:r w:rsidR="00D871EE" w:rsidRPr="003F7217">
          <w:rPr>
            <w:rStyle w:val="Hyperlink"/>
            <w:rFonts w:cs="Calibri"/>
            <w:i/>
            <w:sz w:val="16"/>
            <w:szCs w:val="16"/>
          </w:rPr>
          <w:t>http://www.vba.va.gov/bln/21/Rates/comp01.htm</w:t>
        </w:r>
      </w:hyperlink>
    </w:p>
    <w:p w:rsidR="00D871EE" w:rsidRPr="004F64D8" w:rsidRDefault="00D871EE" w:rsidP="00BC3517">
      <w:pPr>
        <w:spacing w:after="0" w:line="240" w:lineRule="auto"/>
        <w:ind w:left="24" w:right="-20"/>
        <w:rPr>
          <w:rFonts w:ascii="Arial" w:hAnsi="Arial" w:cs="Arial"/>
          <w:b/>
          <w:sz w:val="25"/>
          <w:szCs w:val="25"/>
        </w:rPr>
      </w:pPr>
      <w:r>
        <w:br w:type="column"/>
      </w:r>
      <w:r w:rsidRPr="004F64D8">
        <w:rPr>
          <w:rFonts w:ascii="Arial" w:hAnsi="Arial" w:cs="Arial"/>
          <w:b/>
          <w:color w:val="2A2A2B"/>
          <w:sz w:val="25"/>
          <w:szCs w:val="25"/>
        </w:rPr>
        <w:lastRenderedPageBreak/>
        <w:t>Surviving</w:t>
      </w:r>
      <w:r w:rsidRPr="004F64D8">
        <w:rPr>
          <w:rFonts w:ascii="Arial" w:hAnsi="Arial" w:cs="Arial"/>
          <w:b/>
          <w:color w:val="2A2A2B"/>
          <w:spacing w:val="30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97"/>
          <w:sz w:val="25"/>
          <w:szCs w:val="25"/>
        </w:rPr>
        <w:t>Spouses</w:t>
      </w:r>
      <w:r w:rsidRPr="004F64D8">
        <w:rPr>
          <w:rFonts w:ascii="Arial" w:hAnsi="Arial" w:cs="Arial"/>
          <w:b/>
          <w:color w:val="2A2A2B"/>
          <w:spacing w:val="-7"/>
          <w:w w:val="97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Deserve</w:t>
      </w:r>
      <w:r w:rsidRPr="004F64D8">
        <w:rPr>
          <w:rFonts w:ascii="Arial" w:hAnsi="Arial" w:cs="Arial"/>
          <w:b/>
          <w:color w:val="2A2A2B"/>
          <w:spacing w:val="9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Equa</w:t>
      </w:r>
      <w:r w:rsidRPr="004F64D8">
        <w:rPr>
          <w:rFonts w:ascii="Arial" w:hAnsi="Arial" w:cs="Arial"/>
          <w:b/>
          <w:color w:val="2A2A2B"/>
          <w:w w:val="101"/>
          <w:sz w:val="25"/>
          <w:szCs w:val="25"/>
        </w:rPr>
        <w:t>l</w:t>
      </w:r>
      <w:r w:rsidRPr="004F64D8">
        <w:rPr>
          <w:rFonts w:ascii="Arial" w:hAnsi="Arial" w:cs="Arial"/>
          <w:b/>
          <w:color w:val="2A2A2B"/>
          <w:spacing w:val="-34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sz w:val="25"/>
          <w:szCs w:val="25"/>
        </w:rPr>
        <w:t>Beneficiary</w:t>
      </w:r>
      <w:r w:rsidRPr="004F64D8">
        <w:rPr>
          <w:rFonts w:ascii="Arial" w:hAnsi="Arial" w:cs="Arial"/>
          <w:b/>
          <w:color w:val="2A2A2B"/>
          <w:spacing w:val="49"/>
          <w:sz w:val="25"/>
          <w:szCs w:val="25"/>
        </w:rPr>
        <w:t xml:space="preserve"> </w:t>
      </w:r>
      <w:r w:rsidRPr="004F64D8">
        <w:rPr>
          <w:rFonts w:ascii="Arial" w:hAnsi="Arial" w:cs="Arial"/>
          <w:b/>
          <w:color w:val="2A2A2B"/>
          <w:w w:val="104"/>
          <w:sz w:val="25"/>
          <w:szCs w:val="25"/>
        </w:rPr>
        <w:t>Status:</w:t>
      </w:r>
    </w:p>
    <w:p w:rsidR="00D871EE" w:rsidRPr="004F64D8" w:rsidRDefault="00D871EE" w:rsidP="004500B1">
      <w:pPr>
        <w:spacing w:after="120" w:line="240" w:lineRule="auto"/>
        <w:ind w:left="29" w:right="-14"/>
        <w:rPr>
          <w:rFonts w:ascii="Arial" w:hAnsi="Arial" w:cs="Arial"/>
          <w:b/>
          <w:sz w:val="21"/>
          <w:szCs w:val="21"/>
        </w:rPr>
      </w:pPr>
      <w:r w:rsidRPr="004F64D8">
        <w:rPr>
          <w:rFonts w:ascii="Arial" w:hAnsi="Arial" w:cs="Arial"/>
          <w:b/>
          <w:color w:val="2A2A2B"/>
          <w:sz w:val="21"/>
          <w:szCs w:val="21"/>
        </w:rPr>
        <w:t>No</w:t>
      </w:r>
      <w:r w:rsidRPr="004F64D8">
        <w:rPr>
          <w:rFonts w:ascii="Arial" w:hAnsi="Arial" w:cs="Arial"/>
          <w:b/>
          <w:color w:val="2A2A2B"/>
          <w:spacing w:val="19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DIC</w:t>
      </w:r>
      <w:r w:rsidRPr="004F64D8">
        <w:rPr>
          <w:rFonts w:ascii="Arial" w:hAnsi="Arial" w:cs="Arial"/>
          <w:b/>
          <w:color w:val="2A2A2B"/>
          <w:spacing w:val="-22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 xml:space="preserve">offset </w:t>
      </w:r>
      <w:r w:rsidRPr="004F64D8">
        <w:rPr>
          <w:rFonts w:ascii="Arial" w:hAnsi="Arial" w:cs="Arial"/>
          <w:b/>
          <w:color w:val="2A2A2B"/>
          <w:spacing w:val="1"/>
          <w:sz w:val="21"/>
          <w:szCs w:val="21"/>
        </w:rPr>
        <w:t>for</w:t>
      </w:r>
      <w:r w:rsidRPr="004F64D8">
        <w:rPr>
          <w:rFonts w:ascii="Arial" w:hAnsi="Arial" w:cs="Arial"/>
          <w:b/>
          <w:color w:val="2A2A2B"/>
          <w:spacing w:val="32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5"/>
          <w:sz w:val="21"/>
          <w:szCs w:val="21"/>
        </w:rPr>
        <w:t>other</w:t>
      </w:r>
      <w:r w:rsidRPr="004F64D8">
        <w:rPr>
          <w:rFonts w:ascii="Arial" w:hAnsi="Arial" w:cs="Arial"/>
          <w:b/>
          <w:color w:val="2A2A2B"/>
          <w:spacing w:val="34"/>
          <w:w w:val="105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5"/>
          <w:sz w:val="21"/>
          <w:szCs w:val="21"/>
        </w:rPr>
        <w:t>beneficiary categories</w:t>
      </w:r>
      <w:r w:rsidRPr="004F64D8">
        <w:rPr>
          <w:rFonts w:ascii="Arial" w:hAnsi="Arial" w:cs="Arial"/>
          <w:b/>
          <w:color w:val="2A2A2B"/>
          <w:spacing w:val="5"/>
          <w:w w:val="105"/>
          <w:sz w:val="21"/>
          <w:szCs w:val="21"/>
        </w:rPr>
        <w:t>,</w:t>
      </w:r>
      <w:r w:rsidRPr="004F64D8">
        <w:rPr>
          <w:rFonts w:ascii="Arial" w:hAnsi="Arial" w:cs="Arial"/>
          <w:b/>
          <w:color w:val="2A2A2B"/>
          <w:w w:val="105"/>
          <w:sz w:val="21"/>
          <w:szCs w:val="21"/>
        </w:rPr>
        <w:t xml:space="preserve"> such</w:t>
      </w:r>
      <w:r w:rsidRPr="004F64D8">
        <w:rPr>
          <w:rFonts w:ascii="Arial" w:hAnsi="Arial" w:cs="Arial"/>
          <w:b/>
          <w:color w:val="2A2A2B"/>
          <w:spacing w:val="-15"/>
          <w:w w:val="105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5"/>
          <w:sz w:val="21"/>
          <w:szCs w:val="21"/>
        </w:rPr>
        <w:t>as:</w:t>
      </w:r>
    </w:p>
    <w:p w:rsidR="00D871EE" w:rsidRDefault="00D871EE" w:rsidP="00BC3517">
      <w:pPr>
        <w:tabs>
          <w:tab w:val="left" w:pos="740"/>
        </w:tabs>
        <w:spacing w:after="0" w:line="240" w:lineRule="auto"/>
        <w:ind w:left="720" w:right="-20" w:hanging="3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Remarried</w:t>
      </w:r>
      <w:r>
        <w:rPr>
          <w:rFonts w:ascii="Arial" w:hAnsi="Arial" w:cs="Arial"/>
          <w:color w:val="2A2A2B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surviving</w:t>
      </w:r>
      <w:r>
        <w:rPr>
          <w:rFonts w:ascii="Arial" w:hAnsi="Arial" w:cs="Arial"/>
          <w:color w:val="2A2A2B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spouses</w:t>
      </w:r>
      <w:r>
        <w:rPr>
          <w:rFonts w:ascii="Arial" w:hAnsi="Arial" w:cs="Arial"/>
          <w:color w:val="2A2A2B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over</w:t>
      </w:r>
      <w:r>
        <w:rPr>
          <w:rFonts w:ascii="Arial" w:hAnsi="Arial" w:cs="Arial"/>
          <w:color w:val="2A2A2B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age</w:t>
      </w:r>
      <w:r>
        <w:rPr>
          <w:rFonts w:ascii="Arial" w:hAnsi="Arial" w:cs="Arial"/>
          <w:color w:val="2A2A2B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57</w:t>
      </w:r>
      <w:r>
        <w:rPr>
          <w:rFonts w:ascii="Arial" w:hAnsi="Arial" w:cs="Arial"/>
          <w:color w:val="2A2A2B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receive</w:t>
      </w:r>
      <w:r>
        <w:rPr>
          <w:rFonts w:ascii="Arial" w:hAnsi="Arial" w:cs="Arial"/>
          <w:color w:val="2A2A2B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both</w:t>
      </w:r>
      <w:r>
        <w:rPr>
          <w:rFonts w:ascii="Arial" w:hAnsi="Arial" w:cs="Arial"/>
          <w:color w:val="2A2A2B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SBP and</w:t>
      </w:r>
      <w:r>
        <w:rPr>
          <w:rFonts w:ascii="Arial" w:hAnsi="Arial" w:cs="Arial"/>
          <w:color w:val="2A2A2B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93"/>
          <w:sz w:val="21"/>
          <w:szCs w:val="21"/>
        </w:rPr>
        <w:t xml:space="preserve">DIC </w:t>
      </w:r>
      <w:r>
        <w:rPr>
          <w:rFonts w:ascii="Arial" w:hAnsi="Arial" w:cs="Arial"/>
          <w:color w:val="2A2A2B"/>
          <w:sz w:val="21"/>
          <w:szCs w:val="21"/>
        </w:rPr>
        <w:t>payments</w:t>
      </w:r>
      <w:r>
        <w:rPr>
          <w:rFonts w:ascii="Arial" w:hAnsi="Arial" w:cs="Arial"/>
          <w:color w:val="2A2A2B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4"/>
          <w:sz w:val="21"/>
          <w:szCs w:val="21"/>
        </w:rPr>
        <w:t>(2004)</w:t>
      </w:r>
      <w:r w:rsidR="00C10A50">
        <w:rPr>
          <w:rFonts w:ascii="Arial" w:hAnsi="Arial" w:cs="Arial"/>
          <w:color w:val="2A2A2B"/>
          <w:w w:val="104"/>
          <w:sz w:val="21"/>
          <w:szCs w:val="21"/>
        </w:rPr>
        <w:t xml:space="preserve">  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37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Surviving</w:t>
      </w:r>
      <w:r>
        <w:rPr>
          <w:rFonts w:ascii="Arial" w:hAnsi="Arial" w:cs="Arial"/>
          <w:color w:val="2A2A2B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children</w:t>
      </w:r>
      <w:r>
        <w:rPr>
          <w:rFonts w:ascii="Arial" w:hAnsi="Arial" w:cs="Arial"/>
          <w:color w:val="2A2A2B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do</w:t>
      </w:r>
      <w:r>
        <w:rPr>
          <w:rFonts w:ascii="Arial" w:hAnsi="Arial" w:cs="Arial"/>
          <w:color w:val="2A2A2B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not</w:t>
      </w:r>
      <w:r>
        <w:rPr>
          <w:rFonts w:ascii="Arial" w:hAnsi="Arial" w:cs="Arial"/>
          <w:color w:val="2A2A2B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have</w:t>
      </w:r>
      <w:r>
        <w:rPr>
          <w:rFonts w:ascii="Arial" w:hAnsi="Arial" w:cs="Arial"/>
          <w:color w:val="2A2A2B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offset</w:t>
      </w:r>
      <w:r>
        <w:rPr>
          <w:rFonts w:ascii="Arial" w:hAnsi="Arial" w:cs="Arial"/>
          <w:color w:val="2A2A2B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between</w:t>
      </w:r>
      <w:r>
        <w:rPr>
          <w:rFonts w:ascii="Arial" w:hAnsi="Arial" w:cs="Arial"/>
          <w:color w:val="2A2A2B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85"/>
          <w:sz w:val="21"/>
          <w:szCs w:val="21"/>
        </w:rPr>
        <w:t>SBP</w:t>
      </w:r>
      <w:r>
        <w:rPr>
          <w:rFonts w:ascii="Arial" w:hAnsi="Arial" w:cs="Arial"/>
          <w:color w:val="2A2A2B"/>
          <w:spacing w:val="15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and</w:t>
      </w:r>
      <w:r>
        <w:rPr>
          <w:rFonts w:ascii="Arial" w:hAnsi="Arial" w:cs="Arial"/>
          <w:color w:val="2A2A2B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DIC</w:t>
      </w:r>
    </w:p>
    <w:p w:rsidR="00D871EE" w:rsidRDefault="00D871EE" w:rsidP="00BC3517">
      <w:pPr>
        <w:tabs>
          <w:tab w:val="left" w:pos="740"/>
        </w:tabs>
        <w:spacing w:after="0" w:line="240" w:lineRule="auto"/>
        <w:ind w:left="744" w:right="875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66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Former</w:t>
      </w:r>
      <w:r>
        <w:rPr>
          <w:rFonts w:ascii="Arial" w:hAnsi="Arial" w:cs="Arial"/>
          <w:color w:val="2A2A2B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spouses</w:t>
      </w:r>
      <w:r>
        <w:rPr>
          <w:rFonts w:ascii="Arial" w:hAnsi="Arial" w:cs="Arial"/>
          <w:color w:val="2A2A2B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may</w:t>
      </w:r>
      <w:r>
        <w:rPr>
          <w:rFonts w:ascii="Arial" w:hAnsi="Arial" w:cs="Arial"/>
          <w:color w:val="2A2A2B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receive</w:t>
      </w:r>
      <w:r>
        <w:rPr>
          <w:rFonts w:ascii="Arial" w:hAnsi="Arial" w:cs="Arial"/>
          <w:color w:val="2A2A2B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85"/>
          <w:sz w:val="21"/>
          <w:szCs w:val="21"/>
        </w:rPr>
        <w:t>SBP</w:t>
      </w:r>
      <w:r>
        <w:rPr>
          <w:rFonts w:ascii="Arial" w:hAnsi="Arial" w:cs="Arial"/>
          <w:color w:val="2A2A2B"/>
          <w:spacing w:val="15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and</w:t>
      </w:r>
      <w:r>
        <w:rPr>
          <w:rFonts w:ascii="Arial" w:hAnsi="Arial" w:cs="Arial"/>
          <w:color w:val="2A2A2B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current </w:t>
      </w:r>
      <w:r>
        <w:rPr>
          <w:rFonts w:ascii="Arial" w:hAnsi="Arial" w:cs="Arial"/>
          <w:color w:val="2A2A2B"/>
          <w:spacing w:val="10"/>
          <w:sz w:val="21"/>
          <w:szCs w:val="21"/>
        </w:rPr>
        <w:t>spouse</w:t>
      </w:r>
      <w:r>
        <w:rPr>
          <w:rFonts w:ascii="Arial" w:hAnsi="Arial" w:cs="Arial"/>
          <w:color w:val="2A2A2B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receives</w:t>
      </w:r>
      <w:r>
        <w:rPr>
          <w:rFonts w:ascii="Arial" w:hAnsi="Arial" w:cs="Arial"/>
          <w:color w:val="2A2A2B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DIC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714" w:right="-20" w:hanging="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66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Surviving</w:t>
      </w:r>
      <w:r>
        <w:rPr>
          <w:rFonts w:ascii="Arial" w:hAnsi="Arial" w:cs="Arial"/>
          <w:color w:val="2A2A2B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spouses</w:t>
      </w:r>
      <w:r>
        <w:rPr>
          <w:rFonts w:ascii="Arial" w:hAnsi="Arial" w:cs="Arial"/>
          <w:color w:val="2A2A2B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receive</w:t>
      </w:r>
      <w:r>
        <w:rPr>
          <w:rFonts w:ascii="Arial" w:hAnsi="Arial" w:cs="Arial"/>
          <w:color w:val="2A2A2B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85"/>
          <w:sz w:val="21"/>
          <w:szCs w:val="21"/>
        </w:rPr>
        <w:t>SBP</w:t>
      </w:r>
      <w:r>
        <w:rPr>
          <w:rFonts w:ascii="Arial" w:hAnsi="Arial" w:cs="Arial"/>
          <w:color w:val="2A2A2B"/>
          <w:spacing w:val="15"/>
          <w:w w:val="8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from</w:t>
      </w:r>
      <w:r>
        <w:rPr>
          <w:rFonts w:ascii="Arial" w:hAnsi="Arial" w:cs="Arial"/>
          <w:color w:val="2A2A2B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first</w:t>
      </w:r>
      <w:r>
        <w:rPr>
          <w:rFonts w:ascii="Arial" w:hAnsi="Arial" w:cs="Arial"/>
          <w:color w:val="2A2A2B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marriage</w:t>
      </w:r>
      <w:r>
        <w:rPr>
          <w:rFonts w:ascii="Arial" w:hAnsi="Arial" w:cs="Arial"/>
          <w:color w:val="2A2A2B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and</w:t>
      </w:r>
      <w:r>
        <w:rPr>
          <w:rFonts w:ascii="Arial" w:hAnsi="Arial" w:cs="Arial"/>
          <w:color w:val="2A2A2B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DIC from</w:t>
      </w:r>
      <w:r>
        <w:rPr>
          <w:rFonts w:ascii="Arial" w:hAnsi="Arial" w:cs="Arial"/>
          <w:color w:val="2A2A2B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second</w:t>
      </w:r>
      <w:r>
        <w:rPr>
          <w:rFonts w:ascii="Arial" w:hAnsi="Arial" w:cs="Arial"/>
          <w:color w:val="2A2A2B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5"/>
          <w:sz w:val="21"/>
          <w:szCs w:val="21"/>
        </w:rPr>
        <w:t>marriage</w:t>
      </w:r>
    </w:p>
    <w:p w:rsidR="00D871EE" w:rsidRDefault="00D871EE" w:rsidP="007D3201">
      <w:pPr>
        <w:tabs>
          <w:tab w:val="left" w:pos="740"/>
        </w:tabs>
        <w:spacing w:after="0" w:line="240" w:lineRule="auto"/>
        <w:ind w:left="730" w:right="392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Surviving</w:t>
      </w:r>
      <w:r>
        <w:rPr>
          <w:rFonts w:ascii="Arial" w:hAnsi="Arial" w:cs="Arial"/>
          <w:color w:val="2A2A2B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spouses</w:t>
      </w:r>
      <w:r>
        <w:rPr>
          <w:rFonts w:ascii="Arial" w:hAnsi="Arial" w:cs="Arial"/>
          <w:color w:val="2A2A2B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of</w:t>
      </w:r>
      <w:r>
        <w:rPr>
          <w:rFonts w:ascii="Arial" w:hAnsi="Arial" w:cs="Arial"/>
          <w:color w:val="2A2A2B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non-service</w:t>
      </w:r>
      <w:r>
        <w:rPr>
          <w:rFonts w:ascii="Arial" w:hAnsi="Arial" w:cs="Arial"/>
          <w:color w:val="2A2A2B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connected</w:t>
      </w:r>
      <w:r>
        <w:rPr>
          <w:rFonts w:ascii="Arial" w:hAnsi="Arial" w:cs="Arial"/>
          <w:color w:val="2A2A2B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death</w:t>
      </w:r>
      <w:r>
        <w:rPr>
          <w:rFonts w:ascii="Arial" w:hAnsi="Arial" w:cs="Arial"/>
          <w:color w:val="2A2A2B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5"/>
          <w:sz w:val="21"/>
          <w:szCs w:val="21"/>
        </w:rPr>
        <w:t xml:space="preserve">receive </w:t>
      </w:r>
      <w:r>
        <w:rPr>
          <w:rFonts w:ascii="Arial" w:hAnsi="Arial" w:cs="Arial"/>
          <w:color w:val="2A2A2B"/>
          <w:sz w:val="21"/>
          <w:szCs w:val="21"/>
        </w:rPr>
        <w:t>full</w:t>
      </w:r>
      <w:r>
        <w:rPr>
          <w:rFonts w:ascii="Arial" w:hAnsi="Arial" w:cs="Arial"/>
          <w:color w:val="2A2A2B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86"/>
          <w:sz w:val="21"/>
          <w:szCs w:val="21"/>
        </w:rPr>
        <w:t>SBP</w:t>
      </w:r>
      <w:r>
        <w:rPr>
          <w:rFonts w:ascii="Arial" w:hAnsi="Arial" w:cs="Arial"/>
          <w:color w:val="2A2A2B"/>
          <w:spacing w:val="2"/>
          <w:w w:val="8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up</w:t>
      </w:r>
      <w:r>
        <w:rPr>
          <w:rFonts w:ascii="Arial" w:hAnsi="Arial" w:cs="Arial"/>
          <w:color w:val="2A2A2B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to</w:t>
      </w:r>
      <w:r>
        <w:rPr>
          <w:rFonts w:ascii="Arial" w:hAnsi="Arial" w:cs="Arial"/>
          <w:color w:val="2A2A2B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55%</w:t>
      </w:r>
      <w:r>
        <w:rPr>
          <w:rFonts w:ascii="Arial" w:hAnsi="Arial" w:cs="Arial"/>
          <w:color w:val="2A2A2B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(SBP/62)</w:t>
      </w:r>
    </w:p>
    <w:p w:rsidR="007D3201" w:rsidRPr="007D3201" w:rsidRDefault="00D871EE" w:rsidP="007D3201">
      <w:pPr>
        <w:tabs>
          <w:tab w:val="left" w:pos="720"/>
        </w:tabs>
        <w:spacing w:after="0" w:line="240" w:lineRule="auto"/>
        <w:ind w:left="719" w:right="-20" w:hanging="345"/>
        <w:rPr>
          <w:rFonts w:ascii="Arial" w:hAnsi="Arial" w:cs="Arial"/>
          <w:color w:val="2A2A2B"/>
          <w:w w:val="107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31,000</w:t>
      </w:r>
      <w:r>
        <w:rPr>
          <w:rFonts w:ascii="Arial" w:hAnsi="Arial" w:cs="Arial"/>
          <w:color w:val="2A2A2B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surviving</w:t>
      </w:r>
      <w:r>
        <w:rPr>
          <w:rFonts w:ascii="Arial" w:hAnsi="Arial" w:cs="Arial"/>
          <w:color w:val="2A2A2B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spouses</w:t>
      </w:r>
      <w:r>
        <w:rPr>
          <w:rFonts w:ascii="Arial" w:hAnsi="Arial" w:cs="Arial"/>
          <w:color w:val="2A2A2B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have</w:t>
      </w:r>
      <w:r>
        <w:rPr>
          <w:rFonts w:ascii="Arial" w:hAnsi="Arial" w:cs="Arial"/>
          <w:color w:val="2A2A2B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NO</w:t>
      </w:r>
      <w:r>
        <w:rPr>
          <w:rFonts w:ascii="Arial" w:hAnsi="Arial" w:cs="Arial"/>
          <w:color w:val="2A2A2B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86"/>
          <w:sz w:val="21"/>
          <w:szCs w:val="21"/>
        </w:rPr>
        <w:t>SBP</w:t>
      </w:r>
      <w:r>
        <w:rPr>
          <w:rFonts w:ascii="Arial" w:hAnsi="Arial" w:cs="Arial"/>
          <w:color w:val="2A2A2B"/>
          <w:spacing w:val="3"/>
          <w:w w:val="8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to</w:t>
      </w:r>
      <w:r>
        <w:rPr>
          <w:rFonts w:ascii="Arial" w:hAnsi="Arial" w:cs="Arial"/>
          <w:color w:val="2A2A2B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pay</w:t>
      </w:r>
      <w:r>
        <w:rPr>
          <w:rFonts w:ascii="Arial" w:hAnsi="Arial" w:cs="Arial"/>
          <w:color w:val="2A2A2B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TRICARE premiums</w:t>
      </w:r>
      <w:r>
        <w:rPr>
          <w:rFonts w:ascii="Arial" w:hAnsi="Arial" w:cs="Arial"/>
          <w:color w:val="2A2A2B"/>
          <w:spacing w:val="14"/>
          <w:sz w:val="21"/>
          <w:szCs w:val="21"/>
        </w:rPr>
        <w:t xml:space="preserve">, </w:t>
      </w:r>
      <w:r>
        <w:rPr>
          <w:rFonts w:ascii="Arial" w:hAnsi="Arial" w:cs="Arial"/>
          <w:color w:val="2A2A2B"/>
          <w:sz w:val="21"/>
          <w:szCs w:val="21"/>
        </w:rPr>
        <w:t>CHAMPVA</w:t>
      </w:r>
      <w:r>
        <w:rPr>
          <w:rFonts w:ascii="Arial" w:hAnsi="Arial" w:cs="Arial"/>
          <w:color w:val="2A2A2B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has</w:t>
      </w:r>
      <w:r>
        <w:rPr>
          <w:rFonts w:ascii="Arial" w:hAnsi="Arial" w:cs="Arial"/>
          <w:color w:val="2A2A2B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no</w:t>
      </w:r>
      <w:r>
        <w:rPr>
          <w:rFonts w:ascii="Arial" w:hAnsi="Arial" w:cs="Arial"/>
          <w:color w:val="2A2A2B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7"/>
          <w:sz w:val="21"/>
          <w:szCs w:val="21"/>
        </w:rPr>
        <w:t>premiums</w:t>
      </w:r>
    </w:p>
    <w:p w:rsidR="00D871EE" w:rsidRDefault="00D871EE" w:rsidP="00BC3517">
      <w:pPr>
        <w:tabs>
          <w:tab w:val="left" w:pos="740"/>
        </w:tabs>
        <w:spacing w:after="0" w:line="240" w:lineRule="auto"/>
        <w:ind w:left="730" w:right="114" w:hanging="350"/>
        <w:rPr>
          <w:rFonts w:ascii="Arial" w:hAnsi="Arial" w:cs="Arial"/>
          <w:color w:val="2A2A2B"/>
          <w:w w:val="107"/>
          <w:sz w:val="21"/>
          <w:szCs w:val="21"/>
        </w:rPr>
      </w:pPr>
      <w:r>
        <w:rPr>
          <w:rFonts w:ascii="Arial" w:hAnsi="Arial" w:cs="Arial"/>
          <w:color w:val="2A2A2B"/>
          <w:w w:val="166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</w:r>
      <w:r>
        <w:rPr>
          <w:rFonts w:ascii="Arial" w:hAnsi="Arial" w:cs="Arial"/>
          <w:color w:val="2A2A2B"/>
          <w:sz w:val="21"/>
          <w:szCs w:val="21"/>
        </w:rPr>
        <w:tab/>
        <w:t>Federal Civil</w:t>
      </w:r>
      <w:r>
        <w:rPr>
          <w:rFonts w:ascii="Arial" w:hAnsi="Arial" w:cs="Arial"/>
          <w:color w:val="2A2A2B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Service</w:t>
      </w:r>
      <w:r>
        <w:rPr>
          <w:rFonts w:ascii="Arial" w:hAnsi="Arial" w:cs="Arial"/>
          <w:color w:val="2A2A2B"/>
          <w:spacing w:val="1"/>
          <w:sz w:val="21"/>
          <w:szCs w:val="21"/>
        </w:rPr>
        <w:t xml:space="preserve"> </w:t>
      </w:r>
      <w:r w:rsidR="007D3201">
        <w:rPr>
          <w:rFonts w:ascii="Arial" w:hAnsi="Arial" w:cs="Arial"/>
          <w:color w:val="2A2A2B"/>
          <w:spacing w:val="1"/>
          <w:sz w:val="21"/>
          <w:szCs w:val="21"/>
        </w:rPr>
        <w:t xml:space="preserve">Survivor </w:t>
      </w:r>
      <w:r>
        <w:rPr>
          <w:rFonts w:ascii="Arial" w:hAnsi="Arial" w:cs="Arial"/>
          <w:color w:val="2A2A2B"/>
          <w:sz w:val="21"/>
          <w:szCs w:val="21"/>
        </w:rPr>
        <w:t>Annuity</w:t>
      </w:r>
      <w:r>
        <w:rPr>
          <w:rFonts w:ascii="Arial" w:hAnsi="Arial" w:cs="Arial"/>
          <w:color w:val="2A2A2B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is</w:t>
      </w:r>
      <w:r>
        <w:rPr>
          <w:rFonts w:ascii="Arial" w:hAnsi="Arial" w:cs="Arial"/>
          <w:color w:val="2A2A2B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not</w:t>
      </w:r>
      <w:r>
        <w:rPr>
          <w:rFonts w:ascii="Arial" w:hAnsi="Arial" w:cs="Arial"/>
          <w:color w:val="2A2A2B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offset</w:t>
      </w:r>
      <w:r>
        <w:rPr>
          <w:rFonts w:ascii="Arial" w:hAnsi="Arial" w:cs="Arial"/>
          <w:color w:val="2A2A2B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by</w:t>
      </w:r>
      <w:r>
        <w:rPr>
          <w:rFonts w:ascii="Arial" w:hAnsi="Arial" w:cs="Arial"/>
          <w:color w:val="2A2A2B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93"/>
          <w:sz w:val="21"/>
          <w:szCs w:val="21"/>
        </w:rPr>
        <w:t>DIC</w:t>
      </w:r>
      <w:r>
        <w:rPr>
          <w:rFonts w:ascii="Arial" w:hAnsi="Arial" w:cs="Arial"/>
          <w:color w:val="2A2A2B"/>
          <w:spacing w:val="1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and</w:t>
      </w:r>
      <w:r>
        <w:rPr>
          <w:rFonts w:ascii="Arial" w:hAnsi="Arial" w:cs="Arial"/>
          <w:color w:val="2A2A2B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6"/>
          <w:sz w:val="21"/>
          <w:szCs w:val="21"/>
        </w:rPr>
        <w:t xml:space="preserve">no </w:t>
      </w:r>
      <w:r>
        <w:rPr>
          <w:rFonts w:ascii="Arial" w:hAnsi="Arial" w:cs="Arial"/>
          <w:color w:val="2A2A2B"/>
          <w:sz w:val="21"/>
          <w:szCs w:val="21"/>
        </w:rPr>
        <w:t xml:space="preserve">premiums </w:t>
      </w:r>
      <w:r>
        <w:rPr>
          <w:rFonts w:ascii="Arial" w:hAnsi="Arial" w:cs="Arial"/>
          <w:color w:val="2A2A2B"/>
          <w:spacing w:val="6"/>
          <w:sz w:val="21"/>
          <w:szCs w:val="21"/>
        </w:rPr>
        <w:t>are</w:t>
      </w:r>
      <w:r>
        <w:rPr>
          <w:rFonts w:ascii="Arial" w:hAnsi="Arial" w:cs="Arial"/>
          <w:color w:val="2A2A2B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paid</w:t>
      </w:r>
      <w:r>
        <w:rPr>
          <w:rFonts w:ascii="Arial" w:hAnsi="Arial" w:cs="Arial"/>
          <w:color w:val="2A2A2B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for</w:t>
      </w:r>
      <w:r>
        <w:rPr>
          <w:rFonts w:ascii="Arial" w:hAnsi="Arial" w:cs="Arial"/>
          <w:color w:val="2A2A2B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survivor</w:t>
      </w:r>
      <w:r>
        <w:rPr>
          <w:rFonts w:ascii="Arial" w:hAnsi="Arial" w:cs="Arial"/>
          <w:color w:val="2A2A2B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benefit by</w:t>
      </w:r>
      <w:r>
        <w:rPr>
          <w:rFonts w:ascii="Arial" w:hAnsi="Arial" w:cs="Arial"/>
          <w:color w:val="2A2A2B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civilian</w:t>
      </w:r>
      <w:r>
        <w:rPr>
          <w:rFonts w:ascii="Arial" w:hAnsi="Arial" w:cs="Arial"/>
          <w:color w:val="2A2A2B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5"/>
          <w:sz w:val="21"/>
          <w:szCs w:val="21"/>
        </w:rPr>
        <w:t xml:space="preserve">employees </w:t>
      </w:r>
      <w:r>
        <w:rPr>
          <w:rFonts w:ascii="Arial" w:hAnsi="Arial" w:cs="Arial"/>
          <w:color w:val="2A2A2B"/>
          <w:sz w:val="21"/>
          <w:szCs w:val="21"/>
        </w:rPr>
        <w:t>who</w:t>
      </w:r>
      <w:r>
        <w:rPr>
          <w:rFonts w:ascii="Arial" w:hAnsi="Arial" w:cs="Arial"/>
          <w:color w:val="2A2A2B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die</w:t>
      </w:r>
      <w:r>
        <w:rPr>
          <w:rFonts w:ascii="Arial" w:hAnsi="Arial" w:cs="Arial"/>
          <w:color w:val="2A2A2B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in</w:t>
      </w:r>
      <w:r>
        <w:rPr>
          <w:rFonts w:ascii="Arial" w:hAnsi="Arial" w:cs="Arial"/>
          <w:color w:val="2A2A2B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active</w:t>
      </w:r>
      <w:r>
        <w:rPr>
          <w:rFonts w:ascii="Arial" w:hAnsi="Arial" w:cs="Arial"/>
          <w:color w:val="2A2A2B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7"/>
          <w:sz w:val="21"/>
          <w:szCs w:val="21"/>
        </w:rPr>
        <w:t>employment</w:t>
      </w:r>
      <w:r w:rsidR="007D3201">
        <w:rPr>
          <w:rFonts w:ascii="Arial" w:hAnsi="Arial" w:cs="Arial"/>
          <w:color w:val="2A2A2B"/>
          <w:w w:val="107"/>
          <w:sz w:val="21"/>
          <w:szCs w:val="21"/>
        </w:rPr>
        <w:t>.</w:t>
      </w:r>
    </w:p>
    <w:p w:rsidR="007D3201" w:rsidRDefault="007D3201" w:rsidP="00BC3517">
      <w:pPr>
        <w:tabs>
          <w:tab w:val="left" w:pos="740"/>
        </w:tabs>
        <w:spacing w:after="0" w:line="240" w:lineRule="auto"/>
        <w:ind w:left="730" w:right="114" w:hanging="350"/>
        <w:rPr>
          <w:rFonts w:ascii="Arial" w:hAnsi="Arial" w:cs="Arial"/>
          <w:sz w:val="21"/>
          <w:szCs w:val="21"/>
        </w:rPr>
      </w:pPr>
      <w:r w:rsidRPr="007D3201">
        <w:rPr>
          <w:rFonts w:ascii="Arial" w:hAnsi="Arial" w:cs="Arial"/>
          <w:color w:val="2A2A2B"/>
          <w:w w:val="107"/>
          <w:sz w:val="21"/>
          <w:szCs w:val="21"/>
        </w:rPr>
        <w:t>•</w:t>
      </w:r>
      <w:r>
        <w:rPr>
          <w:rFonts w:ascii="Arial" w:hAnsi="Arial" w:cs="Arial"/>
          <w:color w:val="2A2A2B"/>
          <w:w w:val="107"/>
          <w:sz w:val="21"/>
          <w:szCs w:val="21"/>
        </w:rPr>
        <w:tab/>
        <w:t>Retirees pay</w:t>
      </w:r>
      <w:r w:rsidR="006C4149">
        <w:rPr>
          <w:rFonts w:ascii="Arial" w:hAnsi="Arial" w:cs="Arial"/>
          <w:color w:val="2A2A2B"/>
          <w:w w:val="107"/>
          <w:sz w:val="21"/>
          <w:szCs w:val="21"/>
        </w:rPr>
        <w:t xml:space="preserve"> SBP</w:t>
      </w:r>
      <w:r>
        <w:rPr>
          <w:rFonts w:ascii="Arial" w:hAnsi="Arial" w:cs="Arial"/>
          <w:color w:val="2A2A2B"/>
          <w:w w:val="107"/>
          <w:sz w:val="21"/>
          <w:szCs w:val="21"/>
        </w:rPr>
        <w:t xml:space="preserve"> premium of 61/2% of retired pay and premium refund is proportionate to</w:t>
      </w:r>
      <w:r w:rsidR="006C4149">
        <w:rPr>
          <w:rFonts w:ascii="Arial" w:hAnsi="Arial" w:cs="Arial"/>
          <w:color w:val="2A2A2B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7"/>
          <w:sz w:val="21"/>
          <w:szCs w:val="21"/>
        </w:rPr>
        <w:t>SBP paid.</w:t>
      </w:r>
    </w:p>
    <w:p w:rsidR="00D871EE" w:rsidRDefault="00D871EE">
      <w:pPr>
        <w:spacing w:before="12" w:after="0" w:line="280" w:lineRule="exact"/>
        <w:rPr>
          <w:sz w:val="28"/>
          <w:szCs w:val="28"/>
        </w:rPr>
      </w:pPr>
    </w:p>
    <w:p w:rsidR="00D871EE" w:rsidRPr="004F64D8" w:rsidRDefault="00D871EE" w:rsidP="004500B1">
      <w:pPr>
        <w:spacing w:after="120" w:line="240" w:lineRule="auto"/>
        <w:ind w:left="14" w:right="-14"/>
        <w:rPr>
          <w:rFonts w:ascii="Arial" w:hAnsi="Arial" w:cs="Arial"/>
          <w:b/>
          <w:sz w:val="21"/>
          <w:szCs w:val="21"/>
        </w:rPr>
      </w:pPr>
      <w:r w:rsidRPr="004F64D8">
        <w:rPr>
          <w:rFonts w:ascii="Arial" w:hAnsi="Arial" w:cs="Arial"/>
          <w:b/>
          <w:color w:val="2A2A2B"/>
          <w:sz w:val="21"/>
          <w:szCs w:val="21"/>
        </w:rPr>
        <w:t>Favorable</w:t>
      </w:r>
      <w:r w:rsidRPr="004F64D8">
        <w:rPr>
          <w:rFonts w:ascii="Arial" w:hAnsi="Arial" w:cs="Arial"/>
          <w:b/>
          <w:color w:val="2A2A2B"/>
          <w:spacing w:val="41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7"/>
          <w:sz w:val="21"/>
          <w:szCs w:val="21"/>
        </w:rPr>
        <w:t>Recommendations</w:t>
      </w:r>
      <w:r w:rsidRPr="004F64D8">
        <w:rPr>
          <w:rFonts w:ascii="Arial" w:hAnsi="Arial" w:cs="Arial"/>
          <w:b/>
          <w:color w:val="2A2A2B"/>
          <w:spacing w:val="-26"/>
          <w:w w:val="107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7"/>
          <w:sz w:val="21"/>
          <w:szCs w:val="21"/>
        </w:rPr>
        <w:t>Eliminate</w:t>
      </w:r>
      <w:r w:rsidRPr="004F64D8">
        <w:rPr>
          <w:rFonts w:ascii="Arial" w:hAnsi="Arial" w:cs="Arial"/>
          <w:b/>
          <w:color w:val="2A2A2B"/>
          <w:spacing w:val="-2"/>
          <w:w w:val="107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Offset</w:t>
      </w:r>
      <w:r w:rsidRPr="004F64D8">
        <w:rPr>
          <w:rFonts w:ascii="Arial" w:hAnsi="Arial" w:cs="Arial"/>
          <w:b/>
          <w:color w:val="2A2A2B"/>
          <w:spacing w:val="46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25"/>
          <w:sz w:val="21"/>
          <w:szCs w:val="21"/>
        </w:rPr>
        <w:t>to</w:t>
      </w:r>
      <w:r w:rsidRPr="004F64D8">
        <w:rPr>
          <w:rFonts w:ascii="Arial" w:hAnsi="Arial" w:cs="Arial"/>
          <w:b/>
          <w:color w:val="2A2A2B"/>
          <w:spacing w:val="-24"/>
          <w:w w:val="125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SBP/DIC: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374" w:right="-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66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>The</w:t>
      </w:r>
      <w:r>
        <w:rPr>
          <w:rFonts w:ascii="Arial" w:hAnsi="Arial" w:cs="Arial"/>
          <w:color w:val="2A2A2B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Veterans</w:t>
      </w:r>
      <w:r>
        <w:rPr>
          <w:rFonts w:ascii="Arial" w:hAnsi="Arial" w:cs="Arial"/>
          <w:color w:val="2A2A2B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Disability</w:t>
      </w:r>
      <w:r>
        <w:rPr>
          <w:rFonts w:ascii="Arial" w:hAnsi="Arial" w:cs="Arial"/>
          <w:color w:val="2A2A2B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Benefits</w:t>
      </w:r>
      <w:r>
        <w:rPr>
          <w:rFonts w:ascii="Arial" w:hAnsi="Arial" w:cs="Arial"/>
          <w:color w:val="2A2A2B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Commission</w:t>
      </w:r>
      <w:r>
        <w:rPr>
          <w:rFonts w:ascii="Arial" w:hAnsi="Arial" w:cs="Arial"/>
          <w:color w:val="2A2A2B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(</w:t>
      </w:r>
      <w:r>
        <w:rPr>
          <w:rFonts w:ascii="Arial" w:hAnsi="Arial" w:cs="Arial"/>
          <w:color w:val="2A2A2B"/>
          <w:spacing w:val="3"/>
          <w:sz w:val="21"/>
          <w:szCs w:val="21"/>
        </w:rPr>
        <w:t>2007</w:t>
      </w:r>
      <w:r>
        <w:rPr>
          <w:rFonts w:ascii="Arial" w:hAnsi="Arial" w:cs="Arial"/>
          <w:color w:val="2A2A2B"/>
          <w:w w:val="102"/>
          <w:sz w:val="21"/>
          <w:szCs w:val="21"/>
        </w:rPr>
        <w:t>)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374" w:right="-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 xml:space="preserve">Commission </w:t>
      </w:r>
      <w:r>
        <w:rPr>
          <w:rFonts w:ascii="Arial" w:hAnsi="Arial" w:cs="Arial"/>
          <w:color w:val="2A2A2B"/>
          <w:spacing w:val="23"/>
          <w:sz w:val="21"/>
          <w:szCs w:val="21"/>
        </w:rPr>
        <w:t>on</w:t>
      </w:r>
      <w:r>
        <w:rPr>
          <w:rFonts w:ascii="Arial" w:hAnsi="Arial" w:cs="Arial"/>
          <w:color w:val="2A2A2B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Care</w:t>
      </w:r>
      <w:r>
        <w:rPr>
          <w:rFonts w:ascii="Arial" w:hAnsi="Arial" w:cs="Arial"/>
          <w:color w:val="2A2A2B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for</w:t>
      </w:r>
      <w:r>
        <w:rPr>
          <w:rFonts w:ascii="Arial" w:hAnsi="Arial" w:cs="Arial"/>
          <w:color w:val="2A2A2B"/>
          <w:spacing w:val="31"/>
          <w:sz w:val="21"/>
          <w:szCs w:val="21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2A2A2B"/>
              <w:sz w:val="21"/>
              <w:szCs w:val="21"/>
            </w:rPr>
            <w:t>America</w:t>
          </w:r>
        </w:smartTag>
      </w:smartTag>
      <w:r>
        <w:rPr>
          <w:rFonts w:ascii="Arial" w:hAnsi="Arial" w:cs="Arial"/>
          <w:color w:val="2A2A2B"/>
          <w:sz w:val="21"/>
          <w:szCs w:val="21"/>
        </w:rPr>
        <w:t>'s</w:t>
      </w:r>
      <w:r>
        <w:rPr>
          <w:rFonts w:ascii="Arial" w:hAnsi="Arial" w:cs="Arial"/>
          <w:color w:val="2A2A2B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Returning</w:t>
      </w:r>
      <w:r>
        <w:rPr>
          <w:rFonts w:ascii="Arial" w:hAnsi="Arial" w:cs="Arial"/>
          <w:color w:val="2A2A2B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6"/>
          <w:sz w:val="21"/>
          <w:szCs w:val="21"/>
        </w:rPr>
        <w:t>Wounded</w:t>
      </w:r>
    </w:p>
    <w:p w:rsidR="00D871EE" w:rsidRDefault="00D871EE" w:rsidP="00BC3517">
      <w:pPr>
        <w:spacing w:after="0" w:line="240" w:lineRule="auto"/>
        <w:ind w:left="730" w:right="-14"/>
        <w:rPr>
          <w:rFonts w:ascii="Arial" w:hAnsi="Arial" w:cs="Arial"/>
          <w:color w:val="2A2A2B"/>
          <w:w w:val="102"/>
          <w:sz w:val="21"/>
          <w:szCs w:val="21"/>
        </w:rPr>
      </w:pPr>
      <w:r>
        <w:rPr>
          <w:rFonts w:ascii="Arial" w:hAnsi="Arial" w:cs="Arial"/>
          <w:color w:val="2A2A2B"/>
          <w:sz w:val="21"/>
          <w:szCs w:val="21"/>
        </w:rPr>
        <w:t>Warriors</w:t>
      </w:r>
      <w:r>
        <w:rPr>
          <w:rFonts w:ascii="Arial" w:hAnsi="Arial" w:cs="Arial"/>
          <w:color w:val="2A2A2B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2"/>
          <w:sz w:val="21"/>
          <w:szCs w:val="21"/>
        </w:rPr>
        <w:t>(2007)</w:t>
      </w:r>
    </w:p>
    <w:p w:rsidR="00D871EE" w:rsidRDefault="00D871EE" w:rsidP="004F64D8">
      <w:pPr>
        <w:numPr>
          <w:ilvl w:val="0"/>
          <w:numId w:val="3"/>
        </w:numPr>
        <w:spacing w:after="0" w:line="240" w:lineRule="auto"/>
        <w:ind w:right="-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 w:rsidRPr="004F64D8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Quadrennial Review of Military Compensation (2012)</w:t>
      </w:r>
    </w:p>
    <w:p w:rsidR="00D871EE" w:rsidRDefault="00D871EE">
      <w:pPr>
        <w:spacing w:before="4" w:after="0" w:line="150" w:lineRule="exact"/>
        <w:rPr>
          <w:sz w:val="15"/>
          <w:szCs w:val="15"/>
        </w:rPr>
      </w:pPr>
    </w:p>
    <w:p w:rsidR="00D871EE" w:rsidRDefault="00D871EE">
      <w:pPr>
        <w:spacing w:after="0" w:line="200" w:lineRule="exact"/>
        <w:rPr>
          <w:sz w:val="20"/>
          <w:szCs w:val="20"/>
        </w:rPr>
      </w:pPr>
    </w:p>
    <w:p w:rsidR="00D871EE" w:rsidRPr="004F64D8" w:rsidRDefault="00D871EE" w:rsidP="004500B1">
      <w:pPr>
        <w:spacing w:after="120" w:line="240" w:lineRule="auto"/>
        <w:ind w:left="14" w:right="-20"/>
        <w:rPr>
          <w:rFonts w:ascii="Arial" w:hAnsi="Arial" w:cs="Arial"/>
          <w:b/>
          <w:sz w:val="21"/>
          <w:szCs w:val="21"/>
        </w:rPr>
      </w:pPr>
      <w:r w:rsidRPr="004F64D8">
        <w:rPr>
          <w:rFonts w:ascii="Arial" w:hAnsi="Arial" w:cs="Arial"/>
          <w:b/>
          <w:color w:val="2A2A2B"/>
          <w:w w:val="106"/>
          <w:sz w:val="21"/>
          <w:szCs w:val="21"/>
        </w:rPr>
        <w:t>Philosophica</w:t>
      </w:r>
      <w:r w:rsidRPr="004F64D8">
        <w:rPr>
          <w:rFonts w:ascii="Arial" w:hAnsi="Arial" w:cs="Arial"/>
          <w:b/>
          <w:color w:val="2A2A2B"/>
          <w:w w:val="107"/>
          <w:sz w:val="21"/>
          <w:szCs w:val="21"/>
        </w:rPr>
        <w:t>l</w:t>
      </w:r>
      <w:r w:rsidRPr="004F64D8">
        <w:rPr>
          <w:rFonts w:ascii="Arial" w:hAnsi="Arial" w:cs="Arial"/>
          <w:b/>
          <w:color w:val="2A2A2B"/>
          <w:spacing w:val="-25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Basis</w:t>
      </w:r>
      <w:r w:rsidRPr="004F64D8">
        <w:rPr>
          <w:rFonts w:ascii="Arial" w:hAnsi="Arial" w:cs="Arial"/>
          <w:b/>
          <w:color w:val="2A2A2B"/>
          <w:spacing w:val="-19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of</w:t>
      </w:r>
      <w:r w:rsidRPr="004F64D8">
        <w:rPr>
          <w:rFonts w:ascii="Arial" w:hAnsi="Arial" w:cs="Arial"/>
          <w:b/>
          <w:color w:val="2A2A2B"/>
          <w:spacing w:val="22"/>
          <w:sz w:val="21"/>
          <w:szCs w:val="21"/>
        </w:rPr>
        <w:t xml:space="preserve"> </w:t>
      </w:r>
      <w:proofErr w:type="spellStart"/>
      <w:r w:rsidRPr="004F64D8">
        <w:rPr>
          <w:rFonts w:ascii="Arial" w:hAnsi="Arial" w:cs="Arial"/>
          <w:b/>
          <w:color w:val="2A2A2B"/>
          <w:sz w:val="21"/>
          <w:szCs w:val="21"/>
        </w:rPr>
        <w:t>DoD's</w:t>
      </w:r>
      <w:proofErr w:type="spellEnd"/>
      <w:r w:rsidRPr="004F64D8">
        <w:rPr>
          <w:rFonts w:ascii="Arial" w:hAnsi="Arial" w:cs="Arial"/>
          <w:b/>
          <w:color w:val="2A2A2B"/>
          <w:spacing w:val="22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Survivor</w:t>
      </w:r>
      <w:r w:rsidRPr="004F64D8">
        <w:rPr>
          <w:rFonts w:ascii="Arial" w:hAnsi="Arial" w:cs="Arial"/>
          <w:b/>
          <w:color w:val="2A2A2B"/>
          <w:spacing w:val="50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sz w:val="21"/>
          <w:szCs w:val="21"/>
        </w:rPr>
        <w:t>Benefit</w:t>
      </w:r>
      <w:r w:rsidRPr="004F64D8">
        <w:rPr>
          <w:rFonts w:ascii="Arial" w:hAnsi="Arial" w:cs="Arial"/>
          <w:b/>
          <w:color w:val="2A2A2B"/>
          <w:spacing w:val="51"/>
          <w:sz w:val="21"/>
          <w:szCs w:val="21"/>
        </w:rPr>
        <w:t xml:space="preserve"> </w:t>
      </w:r>
      <w:r w:rsidRPr="004F64D8">
        <w:rPr>
          <w:rFonts w:ascii="Arial" w:hAnsi="Arial" w:cs="Arial"/>
          <w:b/>
          <w:color w:val="2A2A2B"/>
          <w:w w:val="105"/>
          <w:sz w:val="21"/>
          <w:szCs w:val="21"/>
        </w:rPr>
        <w:t>Plan:</w:t>
      </w:r>
    </w:p>
    <w:p w:rsidR="00D871EE" w:rsidRDefault="00D871EE" w:rsidP="004500B1">
      <w:pPr>
        <w:spacing w:after="120" w:line="240" w:lineRule="auto"/>
        <w:ind w:left="14" w:right="620" w:hanging="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sz w:val="21"/>
          <w:szCs w:val="21"/>
        </w:rPr>
        <w:t>To</w:t>
      </w:r>
      <w:r>
        <w:rPr>
          <w:rFonts w:ascii="Arial" w:hAnsi="Arial" w:cs="Arial"/>
          <w:color w:val="2A2A2B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supplement </w:t>
      </w:r>
      <w:r>
        <w:rPr>
          <w:rFonts w:ascii="Arial" w:hAnsi="Arial" w:cs="Arial"/>
          <w:color w:val="2A2A2B"/>
          <w:spacing w:val="3"/>
          <w:sz w:val="21"/>
          <w:szCs w:val="21"/>
        </w:rPr>
        <w:t>the</w:t>
      </w:r>
      <w:r>
        <w:rPr>
          <w:rFonts w:ascii="Arial" w:hAnsi="Arial" w:cs="Arial"/>
          <w:color w:val="2A2A2B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survivor</w:t>
      </w:r>
      <w:r>
        <w:rPr>
          <w:rFonts w:ascii="Arial" w:hAnsi="Arial" w:cs="Arial"/>
          <w:color w:val="2A2A2B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benefit </w:t>
      </w:r>
      <w:r>
        <w:rPr>
          <w:rFonts w:ascii="Arial" w:hAnsi="Arial" w:cs="Arial"/>
          <w:color w:val="2A2A2B"/>
          <w:spacing w:val="4"/>
          <w:sz w:val="21"/>
          <w:szCs w:val="21"/>
        </w:rPr>
        <w:t>of</w:t>
      </w:r>
      <w:r>
        <w:rPr>
          <w:rFonts w:ascii="Arial" w:hAnsi="Arial" w:cs="Arial"/>
          <w:color w:val="2A2A2B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99"/>
          <w:sz w:val="21"/>
          <w:szCs w:val="21"/>
        </w:rPr>
        <w:t>Socia</w:t>
      </w:r>
      <w:r>
        <w:rPr>
          <w:rFonts w:ascii="Arial" w:hAnsi="Arial" w:cs="Arial"/>
          <w:color w:val="2A2A2B"/>
          <w:sz w:val="21"/>
          <w:szCs w:val="21"/>
        </w:rPr>
        <w:t>l</w:t>
      </w:r>
      <w:r>
        <w:rPr>
          <w:rFonts w:ascii="Arial" w:hAnsi="Arial" w:cs="Arial"/>
          <w:color w:val="2A2A2B"/>
          <w:spacing w:val="-2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Security</w:t>
      </w:r>
      <w:r>
        <w:rPr>
          <w:rFonts w:ascii="Arial" w:hAnsi="Arial" w:cs="Arial"/>
          <w:color w:val="2A2A2B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at</w:t>
      </w:r>
      <w:r>
        <w:rPr>
          <w:rFonts w:ascii="Arial" w:hAnsi="Arial" w:cs="Arial"/>
          <w:color w:val="2A2A2B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age</w:t>
      </w:r>
      <w:r>
        <w:rPr>
          <w:rFonts w:ascii="Arial" w:hAnsi="Arial" w:cs="Arial"/>
          <w:color w:val="2A2A2B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2"/>
          <w:sz w:val="21"/>
          <w:szCs w:val="21"/>
        </w:rPr>
        <w:t xml:space="preserve">62. </w:t>
      </w:r>
      <w:r>
        <w:rPr>
          <w:rFonts w:ascii="Arial" w:hAnsi="Arial" w:cs="Arial"/>
          <w:color w:val="2A2A2B"/>
          <w:w w:val="98"/>
          <w:sz w:val="21"/>
          <w:szCs w:val="21"/>
        </w:rPr>
        <w:t>(Repe</w:t>
      </w:r>
      <w:r>
        <w:rPr>
          <w:rFonts w:ascii="Arial" w:hAnsi="Arial" w:cs="Arial"/>
          <w:color w:val="2A2A2B"/>
          <w:spacing w:val="8"/>
          <w:w w:val="98"/>
          <w:sz w:val="21"/>
          <w:szCs w:val="21"/>
        </w:rPr>
        <w:t>al</w:t>
      </w:r>
      <w:r>
        <w:rPr>
          <w:rFonts w:ascii="Arial" w:hAnsi="Arial" w:cs="Arial"/>
          <w:color w:val="2A2A2B"/>
          <w:w w:val="105"/>
          <w:sz w:val="21"/>
          <w:szCs w:val="21"/>
        </w:rPr>
        <w:t>ed</w:t>
      </w:r>
      <w:r>
        <w:rPr>
          <w:rFonts w:ascii="Arial" w:hAnsi="Arial" w:cs="Arial"/>
          <w:color w:val="2A2A2B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in</w:t>
      </w:r>
      <w:r>
        <w:rPr>
          <w:rFonts w:ascii="Arial" w:hAnsi="Arial" w:cs="Arial"/>
          <w:color w:val="2A2A2B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2"/>
          <w:sz w:val="21"/>
          <w:szCs w:val="21"/>
        </w:rPr>
        <w:t>2003)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715" w:right="-20" w:hanging="345"/>
        <w:rPr>
          <w:rFonts w:ascii="Arial" w:hAnsi="Arial" w:cs="Arial"/>
          <w:color w:val="2A2A2B"/>
          <w:w w:val="166"/>
          <w:sz w:val="21"/>
          <w:szCs w:val="21"/>
        </w:rPr>
      </w:pPr>
    </w:p>
    <w:p w:rsidR="00D871EE" w:rsidRDefault="00D871EE" w:rsidP="00BC3517">
      <w:pPr>
        <w:tabs>
          <w:tab w:val="left" w:pos="720"/>
        </w:tabs>
        <w:spacing w:after="0" w:line="240" w:lineRule="auto"/>
        <w:ind w:left="715" w:right="-20" w:hanging="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sz w:val="21"/>
          <w:szCs w:val="21"/>
        </w:rPr>
        <w:tab/>
        <w:t>To</w:t>
      </w:r>
      <w:r>
        <w:rPr>
          <w:rFonts w:ascii="Arial" w:hAnsi="Arial" w:cs="Arial"/>
          <w:color w:val="2A2A2B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establish </w:t>
      </w:r>
      <w:r w:rsidR="004A6043">
        <w:rPr>
          <w:rFonts w:ascii="Arial" w:hAnsi="Arial" w:cs="Arial"/>
          <w:color w:val="2A2A2B"/>
          <w:spacing w:val="21"/>
          <w:sz w:val="21"/>
          <w:szCs w:val="21"/>
        </w:rPr>
        <w:t xml:space="preserve">a </w:t>
      </w:r>
      <w:r>
        <w:rPr>
          <w:rFonts w:ascii="Arial" w:hAnsi="Arial" w:cs="Arial"/>
          <w:color w:val="2A2A2B"/>
          <w:sz w:val="21"/>
          <w:szCs w:val="21"/>
        </w:rPr>
        <w:t xml:space="preserve">survivor </w:t>
      </w:r>
      <w:r>
        <w:rPr>
          <w:rFonts w:ascii="Arial" w:hAnsi="Arial" w:cs="Arial"/>
          <w:color w:val="2A2A2B"/>
          <w:spacing w:val="41"/>
          <w:sz w:val="21"/>
          <w:szCs w:val="21"/>
        </w:rPr>
        <w:t>benefit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55"/>
          <w:sz w:val="21"/>
          <w:szCs w:val="21"/>
        </w:rPr>
        <w:t>similar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28"/>
          <w:sz w:val="21"/>
          <w:szCs w:val="21"/>
        </w:rPr>
        <w:t>to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20"/>
          <w:sz w:val="21"/>
          <w:szCs w:val="21"/>
        </w:rPr>
        <w:t>the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25"/>
          <w:sz w:val="21"/>
          <w:szCs w:val="21"/>
        </w:rPr>
        <w:t>Federal</w:t>
      </w:r>
      <w:r>
        <w:rPr>
          <w:rFonts w:ascii="Arial" w:hAnsi="Arial" w:cs="Arial"/>
          <w:color w:val="2A2A2B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1"/>
          <w:sz w:val="21"/>
          <w:szCs w:val="21"/>
        </w:rPr>
        <w:t xml:space="preserve">Civil </w:t>
      </w:r>
      <w:r>
        <w:rPr>
          <w:rFonts w:ascii="Arial" w:hAnsi="Arial" w:cs="Arial"/>
          <w:color w:val="2A2A2B"/>
          <w:sz w:val="21"/>
          <w:szCs w:val="21"/>
        </w:rPr>
        <w:t>Service</w:t>
      </w:r>
      <w:r>
        <w:rPr>
          <w:rFonts w:ascii="Arial" w:hAnsi="Arial" w:cs="Arial"/>
          <w:color w:val="2A2A2B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4"/>
          <w:sz w:val="21"/>
          <w:szCs w:val="21"/>
        </w:rPr>
        <w:t>Ann</w:t>
      </w:r>
      <w:r>
        <w:rPr>
          <w:rFonts w:ascii="Arial" w:hAnsi="Arial" w:cs="Arial"/>
          <w:color w:val="2A2A2B"/>
          <w:spacing w:val="-4"/>
          <w:w w:val="105"/>
          <w:sz w:val="21"/>
          <w:szCs w:val="21"/>
        </w:rPr>
        <w:t>u</w:t>
      </w:r>
      <w:r>
        <w:rPr>
          <w:rFonts w:ascii="Arial" w:hAnsi="Arial" w:cs="Arial"/>
          <w:color w:val="484649"/>
          <w:spacing w:val="-19"/>
          <w:w w:val="156"/>
          <w:sz w:val="21"/>
          <w:szCs w:val="21"/>
        </w:rPr>
        <w:t>i</w:t>
      </w:r>
      <w:r>
        <w:rPr>
          <w:rFonts w:ascii="Arial" w:hAnsi="Arial" w:cs="Arial"/>
          <w:color w:val="2A2A2B"/>
          <w:w w:val="118"/>
          <w:sz w:val="21"/>
          <w:szCs w:val="21"/>
        </w:rPr>
        <w:t>t</w:t>
      </w:r>
      <w:r>
        <w:rPr>
          <w:rFonts w:ascii="Arial" w:hAnsi="Arial" w:cs="Arial"/>
          <w:color w:val="2A2A2B"/>
          <w:w w:val="119"/>
          <w:sz w:val="21"/>
          <w:szCs w:val="21"/>
        </w:rPr>
        <w:t>y</w:t>
      </w:r>
      <w:r>
        <w:rPr>
          <w:rFonts w:ascii="Arial" w:hAnsi="Arial" w:cs="Arial"/>
          <w:color w:val="2A2A2B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or</w:t>
      </w:r>
      <w:r>
        <w:rPr>
          <w:rFonts w:ascii="Arial" w:hAnsi="Arial" w:cs="Arial"/>
          <w:color w:val="2A2A2B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55%</w:t>
      </w:r>
      <w:r>
        <w:rPr>
          <w:rFonts w:ascii="Arial" w:hAnsi="Arial" w:cs="Arial"/>
          <w:color w:val="2A2A2B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of</w:t>
      </w:r>
      <w:r>
        <w:rPr>
          <w:rFonts w:ascii="Arial" w:hAnsi="Arial" w:cs="Arial"/>
          <w:color w:val="2A2A2B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13"/>
          <w:sz w:val="21"/>
          <w:szCs w:val="21"/>
        </w:rPr>
        <w:t>retired</w:t>
      </w:r>
      <w:r>
        <w:rPr>
          <w:rFonts w:ascii="Arial" w:hAnsi="Arial" w:cs="Arial"/>
          <w:color w:val="2A2A2B"/>
          <w:spacing w:val="-14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pay</w:t>
      </w:r>
      <w:r>
        <w:rPr>
          <w:rFonts w:ascii="Arial" w:hAnsi="Arial" w:cs="Arial"/>
          <w:color w:val="2A2A2B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with</w:t>
      </w:r>
      <w:r>
        <w:rPr>
          <w:rFonts w:ascii="Arial" w:hAnsi="Arial" w:cs="Arial"/>
          <w:color w:val="2A2A2B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a</w:t>
      </w:r>
      <w:r>
        <w:rPr>
          <w:rFonts w:ascii="Arial" w:hAnsi="Arial" w:cs="Arial"/>
          <w:color w:val="2A2A2B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>reasonable</w:t>
      </w:r>
      <w:r>
        <w:rPr>
          <w:rFonts w:ascii="Arial" w:hAnsi="Arial" w:cs="Arial"/>
          <w:color w:val="2A2A2B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6"/>
          <w:sz w:val="21"/>
          <w:szCs w:val="21"/>
        </w:rPr>
        <w:t xml:space="preserve">"cost </w:t>
      </w:r>
      <w:r>
        <w:rPr>
          <w:rFonts w:ascii="Arial" w:hAnsi="Arial" w:cs="Arial"/>
          <w:color w:val="2A2A2B"/>
          <w:sz w:val="21"/>
          <w:szCs w:val="21"/>
        </w:rPr>
        <w:t>sharing"</w:t>
      </w:r>
      <w:r>
        <w:rPr>
          <w:rFonts w:ascii="Arial" w:hAnsi="Arial" w:cs="Arial"/>
          <w:color w:val="2A2A2B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>premium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720" w:right="115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75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 xml:space="preserve">2001, all </w:t>
      </w:r>
      <w:r>
        <w:rPr>
          <w:rFonts w:ascii="Arial" w:hAnsi="Arial" w:cs="Arial"/>
          <w:color w:val="2A2A2B"/>
          <w:spacing w:val="9"/>
          <w:sz w:val="21"/>
          <w:szCs w:val="21"/>
        </w:rPr>
        <w:t>military</w:t>
      </w:r>
      <w:r>
        <w:rPr>
          <w:rFonts w:ascii="Arial" w:hAnsi="Arial" w:cs="Arial"/>
          <w:color w:val="2A2A2B"/>
          <w:spacing w:val="51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active </w:t>
      </w:r>
      <w:r>
        <w:rPr>
          <w:rFonts w:ascii="Arial" w:hAnsi="Arial" w:cs="Arial"/>
          <w:color w:val="2A2A2B"/>
          <w:spacing w:val="35"/>
          <w:sz w:val="21"/>
          <w:szCs w:val="21"/>
        </w:rPr>
        <w:t>duty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45"/>
          <w:sz w:val="21"/>
          <w:szCs w:val="21"/>
        </w:rPr>
        <w:t>deaths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 w:rsidR="00E54C7F">
        <w:rPr>
          <w:rFonts w:ascii="Arial" w:hAnsi="Arial" w:cs="Arial"/>
          <w:color w:val="2A2A2B"/>
          <w:spacing w:val="28"/>
          <w:sz w:val="21"/>
          <w:szCs w:val="21"/>
        </w:rPr>
        <w:t>receive</w:t>
      </w:r>
      <w:r>
        <w:rPr>
          <w:rFonts w:ascii="Arial" w:hAnsi="Arial" w:cs="Arial"/>
          <w:color w:val="2A2A2B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pacing w:val="17"/>
          <w:sz w:val="21"/>
          <w:szCs w:val="21"/>
        </w:rPr>
        <w:t>SBP</w:t>
      </w:r>
      <w:r>
        <w:rPr>
          <w:rFonts w:ascii="Arial" w:hAnsi="Arial" w:cs="Arial"/>
          <w:color w:val="2A2A2B"/>
          <w:sz w:val="21"/>
          <w:szCs w:val="21"/>
        </w:rPr>
        <w:t>,</w:t>
      </w:r>
      <w:r>
        <w:rPr>
          <w:rFonts w:ascii="Arial" w:hAnsi="Arial" w:cs="Arial"/>
          <w:color w:val="2A2A2B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9"/>
          <w:sz w:val="21"/>
          <w:szCs w:val="21"/>
        </w:rPr>
        <w:t xml:space="preserve">no </w:t>
      </w:r>
      <w:r>
        <w:rPr>
          <w:rFonts w:ascii="Arial" w:hAnsi="Arial" w:cs="Arial"/>
          <w:color w:val="2A2A2B"/>
          <w:sz w:val="21"/>
          <w:szCs w:val="21"/>
        </w:rPr>
        <w:t xml:space="preserve">premiums </w:t>
      </w:r>
      <w:r>
        <w:rPr>
          <w:rFonts w:ascii="Arial" w:hAnsi="Arial" w:cs="Arial"/>
          <w:color w:val="2A2A2B"/>
          <w:spacing w:val="5"/>
          <w:sz w:val="21"/>
          <w:szCs w:val="21"/>
        </w:rPr>
        <w:t>paid</w:t>
      </w:r>
    </w:p>
    <w:p w:rsidR="00D871EE" w:rsidRDefault="00D871EE" w:rsidP="00BC3517">
      <w:pPr>
        <w:tabs>
          <w:tab w:val="left" w:pos="720"/>
        </w:tabs>
        <w:spacing w:after="0" w:line="240" w:lineRule="auto"/>
        <w:ind w:left="725" w:right="68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A2A2B"/>
          <w:w w:val="166"/>
          <w:sz w:val="21"/>
          <w:szCs w:val="21"/>
        </w:rPr>
        <w:t>•</w:t>
      </w:r>
      <w:r>
        <w:rPr>
          <w:rFonts w:ascii="Arial" w:hAnsi="Arial" w:cs="Arial"/>
          <w:color w:val="2A2A2B"/>
          <w:sz w:val="21"/>
          <w:szCs w:val="21"/>
        </w:rPr>
        <w:tab/>
        <w:t xml:space="preserve">Federal </w:t>
      </w:r>
      <w:r>
        <w:rPr>
          <w:rFonts w:ascii="Arial" w:hAnsi="Arial" w:cs="Arial"/>
          <w:color w:val="2A2A2B"/>
          <w:spacing w:val="38"/>
          <w:sz w:val="21"/>
          <w:szCs w:val="21"/>
        </w:rPr>
        <w:t>Civilian</w:t>
      </w:r>
      <w:r w:rsidR="00F12EFD">
        <w:rPr>
          <w:rFonts w:ascii="Arial" w:hAnsi="Arial" w:cs="Arial"/>
          <w:color w:val="2A2A2B"/>
          <w:sz w:val="21"/>
          <w:szCs w:val="21"/>
        </w:rPr>
        <w:t xml:space="preserve"> Employee / </w:t>
      </w:r>
      <w:r>
        <w:rPr>
          <w:rFonts w:ascii="Arial" w:hAnsi="Arial" w:cs="Arial"/>
          <w:color w:val="2A2A2B"/>
          <w:sz w:val="21"/>
          <w:szCs w:val="21"/>
        </w:rPr>
        <w:t>no premiums</w:t>
      </w:r>
      <w:r>
        <w:rPr>
          <w:rFonts w:ascii="Arial" w:hAnsi="Arial" w:cs="Arial"/>
          <w:color w:val="2A2A2B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sz w:val="21"/>
          <w:szCs w:val="21"/>
        </w:rPr>
        <w:t xml:space="preserve">paid </w:t>
      </w:r>
      <w:r w:rsidR="00F12EFD">
        <w:rPr>
          <w:rFonts w:ascii="Arial" w:hAnsi="Arial" w:cs="Arial"/>
          <w:color w:val="2A2A2B"/>
          <w:sz w:val="21"/>
          <w:szCs w:val="21"/>
        </w:rPr>
        <w:t xml:space="preserve">for </w:t>
      </w:r>
      <w:r>
        <w:rPr>
          <w:rFonts w:ascii="Arial" w:hAnsi="Arial" w:cs="Arial"/>
          <w:color w:val="2A2A2B"/>
          <w:sz w:val="21"/>
          <w:szCs w:val="21"/>
        </w:rPr>
        <w:t>survivor</w:t>
      </w:r>
      <w:r>
        <w:rPr>
          <w:rFonts w:ascii="Arial" w:hAnsi="Arial" w:cs="Arial"/>
          <w:color w:val="2A2A2B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A2A2B"/>
          <w:w w:val="107"/>
          <w:sz w:val="21"/>
          <w:szCs w:val="21"/>
        </w:rPr>
        <w:t>annuity</w:t>
      </w:r>
    </w:p>
    <w:p w:rsidR="00D871EE" w:rsidRDefault="00D871EE">
      <w:pPr>
        <w:spacing w:after="0"/>
        <w:sectPr w:rsidR="00D871EE">
          <w:type w:val="continuous"/>
          <w:pgSz w:w="12320" w:h="15660"/>
          <w:pgMar w:top="440" w:right="660" w:bottom="280" w:left="1240" w:header="720" w:footer="720" w:gutter="0"/>
          <w:cols w:num="2" w:space="720" w:equalWidth="0">
            <w:col w:w="3019" w:space="584"/>
            <w:col w:w="6817"/>
          </w:cols>
        </w:sectPr>
      </w:pPr>
    </w:p>
    <w:tbl>
      <w:tblPr>
        <w:tblW w:w="9556" w:type="dxa"/>
        <w:tblInd w:w="93" w:type="dxa"/>
        <w:tblLook w:val="00A0" w:firstRow="1" w:lastRow="0" w:firstColumn="1" w:lastColumn="0" w:noHBand="0" w:noVBand="0"/>
      </w:tblPr>
      <w:tblGrid>
        <w:gridCol w:w="698"/>
        <w:gridCol w:w="1199"/>
        <w:gridCol w:w="979"/>
        <w:gridCol w:w="819"/>
        <w:gridCol w:w="874"/>
        <w:gridCol w:w="803"/>
        <w:gridCol w:w="803"/>
        <w:gridCol w:w="803"/>
        <w:gridCol w:w="803"/>
        <w:gridCol w:w="803"/>
        <w:gridCol w:w="972"/>
      </w:tblGrid>
      <w:tr w:rsidR="00D871EE" w:rsidRPr="00B855FA" w:rsidTr="00255CDB">
        <w:trPr>
          <w:trHeight w:val="520"/>
        </w:trPr>
        <w:tc>
          <w:tcPr>
            <w:tcW w:w="95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871EE" w:rsidRPr="002D36AC" w:rsidRDefault="00D871EE" w:rsidP="001F134C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lastRenderedPageBreak/>
              <w:t xml:space="preserve">SBP IMPACT </w:t>
            </w: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br/>
              <w:t xml:space="preserve">As Of </w:t>
            </w:r>
            <w:r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09/18/2012</w:t>
            </w:r>
          </w:p>
        </w:tc>
      </w:tr>
      <w:tr w:rsidR="00D871EE" w:rsidRPr="00B855FA" w:rsidTr="00255CDB">
        <w:trPr>
          <w:trHeight w:val="890"/>
        </w:trPr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1B7E00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Rank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7D3201">
            <w:pPr>
              <w:widowControl/>
              <w:spacing w:after="0" w:line="240" w:lineRule="auto"/>
              <w:ind w:firstLineChars="300" w:firstLine="482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Status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1EE" w:rsidRPr="002D36AC" w:rsidRDefault="00D871EE" w:rsidP="007D3201">
            <w:pPr>
              <w:widowControl/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 xml:space="preserve">SBP Monthly Premium 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Monthly Retired Pay 2012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Monthly VA Disability 2012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Monthly Total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Monthly SBP Annuity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Monthly VADIC Benefit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343436"/>
                <w:sz w:val="16"/>
                <w:szCs w:val="16"/>
              </w:rPr>
              <w:t>Monthly VA/DIC Offset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Gross Monthly Income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871EE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 xml:space="preserve">Percentage of Pre death </w:t>
            </w:r>
            <w:r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mil/</w:t>
            </w:r>
            <w:proofErr w:type="spellStart"/>
            <w:r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va</w:t>
            </w:r>
            <w:proofErr w:type="spellEnd"/>
          </w:p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b/>
                <w:bCs/>
                <w:color w:val="1F1F1F"/>
                <w:sz w:val="16"/>
                <w:szCs w:val="16"/>
              </w:rPr>
              <w:t>Income</w:t>
            </w:r>
          </w:p>
        </w:tc>
      </w:tr>
      <w:tr w:rsidR="00D871EE" w:rsidRPr="00B855FA" w:rsidTr="00255CDB">
        <w:trPr>
          <w:trHeight w:val="323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E-7</w:t>
            </w:r>
            <w:r>
              <w:rPr>
                <w:rFonts w:ascii="Times New Roman" w:hAnsi="Times New Roman"/>
                <w:color w:val="1F1F1F"/>
                <w:sz w:val="16"/>
                <w:szCs w:val="16"/>
              </w:rPr>
              <w:t>-20</w:t>
            </w: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br/>
              <w:t>YRS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F2B20"/>
                <w:sz w:val="16"/>
                <w:szCs w:val="16"/>
              </w:rPr>
              <w:t>$141. mo.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</w:tr>
      <w:tr w:rsidR="00D871EE" w:rsidRPr="00B855FA" w:rsidTr="00255CDB">
        <w:trPr>
          <w:trHeight w:val="6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100% Disabled  Veteran with Spouse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$2,1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69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2924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$5,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093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$5,</w:t>
            </w:r>
            <w:r>
              <w:rPr>
                <w:rFonts w:ascii="Times New Roman" w:hAnsi="Times New Roman"/>
                <w:color w:val="1F1F1F"/>
                <w:sz w:val="16"/>
                <w:szCs w:val="16"/>
              </w:rPr>
              <w:t>093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</w:tr>
      <w:tr w:rsidR="00D871EE" w:rsidRPr="00B855FA" w:rsidTr="00255CDB">
        <w:trPr>
          <w:trHeight w:val="62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proofErr w:type="spellStart"/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UnRemarried</w:t>
            </w:r>
            <w:proofErr w:type="spellEnd"/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 xml:space="preserve"> Surviving Spouse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E4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$1,1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92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$1,195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($1,192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$1,195 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E4E4"/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23.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46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%</w:t>
            </w:r>
          </w:p>
        </w:tc>
      </w:tr>
      <w:tr w:rsidR="00D871EE" w:rsidRPr="00B855FA" w:rsidTr="00255CDB">
        <w:trPr>
          <w:trHeight w:val="6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8D8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Remarried Surviving Spouse  =&gt;57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8D8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2D8D8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8D8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$1,1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$1,195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$2,3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87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2D8D8"/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46.86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%</w:t>
            </w:r>
          </w:p>
        </w:tc>
      </w:tr>
      <w:tr w:rsidR="00D871EE" w:rsidRPr="00B855FA" w:rsidTr="00255CDB">
        <w:trPr>
          <w:trHeight w:val="332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 xml:space="preserve">0-5 </w:t>
            </w:r>
            <w:r>
              <w:rPr>
                <w:rFonts w:ascii="Times New Roman" w:hAnsi="Times New Roman"/>
                <w:color w:val="2F2B20"/>
                <w:sz w:val="16"/>
                <w:szCs w:val="16"/>
              </w:rPr>
              <w:t xml:space="preserve"> 20 </w:t>
            </w: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br/>
              <w:t>YRS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2F2B20"/>
                <w:sz w:val="16"/>
                <w:szCs w:val="16"/>
              </w:rPr>
              <w:t>$271.mo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D871EE" w:rsidRPr="00B855FA" w:rsidTr="00255CDB">
        <w:trPr>
          <w:trHeight w:val="48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100% Disabled  Veteran with Spouse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$4,1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80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2924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$7,1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04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BF1F1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F1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N/A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F1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$7,1</w:t>
            </w:r>
            <w:r>
              <w:rPr>
                <w:rFonts w:ascii="Times New Roman" w:hAnsi="Times New Roman"/>
                <w:color w:val="2F2B20"/>
                <w:sz w:val="16"/>
                <w:szCs w:val="16"/>
              </w:rPr>
              <w:t>04</w:t>
            </w: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D871EE" w:rsidRPr="00B855FA" w:rsidTr="00255CDB">
        <w:trPr>
          <w:trHeight w:val="467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proofErr w:type="spellStart"/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UnRemarried</w:t>
            </w:r>
            <w:proofErr w:type="spellEnd"/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 xml:space="preserve"> Surviving Spouse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E4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>$2,2</w:t>
            </w:r>
            <w:r>
              <w:rPr>
                <w:rFonts w:ascii="Times New Roman" w:hAnsi="Times New Roman"/>
                <w:color w:val="343436"/>
                <w:sz w:val="16"/>
                <w:szCs w:val="16"/>
              </w:rPr>
              <w:t>99</w:t>
            </w: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$1,195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4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$1,1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E4"/>
            <w:vAlign w:val="center"/>
          </w:tcPr>
          <w:p w:rsidR="00D871EE" w:rsidRPr="002D36AC" w:rsidRDefault="00D871EE" w:rsidP="00BD1176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$2,</w:t>
            </w:r>
            <w:r>
              <w:rPr>
                <w:rFonts w:ascii="Times New Roman" w:hAnsi="Times New Roman"/>
                <w:color w:val="1F1F1F"/>
                <w:sz w:val="16"/>
                <w:szCs w:val="16"/>
              </w:rPr>
              <w:t>299</w:t>
            </w: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E4E4"/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32.2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3%</w:t>
            </w:r>
          </w:p>
        </w:tc>
      </w:tr>
      <w:tr w:rsidR="00D871EE" w:rsidRPr="00B855FA" w:rsidTr="00255CDB">
        <w:trPr>
          <w:trHeight w:val="44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8D8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Remarried Surviving Spouse  =&gt;57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8D8"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2D8D8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8D8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8D8"/>
            <w:noWrap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2F2B20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2F2B2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$2,2</w:t>
            </w:r>
            <w:r>
              <w:rPr>
                <w:rFonts w:ascii="Times New Roman" w:hAnsi="Times New Roman"/>
                <w:color w:val="1F1F1F"/>
                <w:sz w:val="16"/>
                <w:szCs w:val="16"/>
              </w:rPr>
              <w:t>99</w:t>
            </w: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343436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343436"/>
                <w:sz w:val="16"/>
                <w:szCs w:val="16"/>
              </w:rPr>
              <w:t xml:space="preserve">$1,195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8D8"/>
            <w:vAlign w:val="center"/>
          </w:tcPr>
          <w:p w:rsidR="00D871EE" w:rsidRPr="002D36AC" w:rsidRDefault="00D871EE" w:rsidP="002D36AC">
            <w:pPr>
              <w:widowControl/>
              <w:spacing w:after="0" w:line="240" w:lineRule="auto"/>
              <w:rPr>
                <w:rFonts w:ascii="Times New Roman" w:hAnsi="Times New Roman"/>
                <w:color w:val="1F1F1F"/>
                <w:sz w:val="16"/>
                <w:szCs w:val="16"/>
              </w:rPr>
            </w:pP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>$3,4</w:t>
            </w:r>
            <w:r>
              <w:rPr>
                <w:rFonts w:ascii="Times New Roman" w:hAnsi="Times New Roman"/>
                <w:color w:val="1F1F1F"/>
                <w:sz w:val="16"/>
                <w:szCs w:val="16"/>
              </w:rPr>
              <w:t>94</w:t>
            </w:r>
            <w:r w:rsidRPr="002D36AC">
              <w:rPr>
                <w:rFonts w:ascii="Times New Roman" w:hAnsi="Times New Roman"/>
                <w:color w:val="1F1F1F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2D8D8"/>
            <w:noWrap/>
            <w:vAlign w:val="bottom"/>
          </w:tcPr>
          <w:p w:rsidR="00D871EE" w:rsidRPr="002D36AC" w:rsidRDefault="00D871EE" w:rsidP="002D36AC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49.18</w:t>
            </w:r>
            <w:r w:rsidRPr="002D36AC">
              <w:rPr>
                <w:rFonts w:ascii="Times New Roman" w:hAnsi="Times New Roman"/>
                <w:color w:val="FF0000"/>
                <w:sz w:val="16"/>
                <w:szCs w:val="16"/>
              </w:rPr>
              <w:t>%</w:t>
            </w:r>
          </w:p>
        </w:tc>
      </w:tr>
    </w:tbl>
    <w:p w:rsidR="00D871EE" w:rsidRDefault="00D871EE">
      <w:pPr>
        <w:spacing w:before="1" w:after="0" w:line="90" w:lineRule="exact"/>
        <w:rPr>
          <w:sz w:val="9"/>
          <w:szCs w:val="9"/>
        </w:rPr>
      </w:pPr>
    </w:p>
    <w:p w:rsidR="00D871EE" w:rsidRPr="00255CDB" w:rsidRDefault="00E54C7F" w:rsidP="00255C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A55120" wp14:editId="3225F04C">
                <wp:simplePos x="0" y="0"/>
                <wp:positionH relativeFrom="column">
                  <wp:posOffset>-2584450</wp:posOffset>
                </wp:positionH>
                <wp:positionV relativeFrom="paragraph">
                  <wp:posOffset>149860</wp:posOffset>
                </wp:positionV>
                <wp:extent cx="1466850" cy="6769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EE" w:rsidRPr="003F7217" w:rsidRDefault="00D871EE" w:rsidP="003F7217">
                            <w:pPr>
                              <w:spacing w:after="0" w:line="240" w:lineRule="auto"/>
                              <w:ind w:right="-61"/>
                              <w:rPr>
                                <w:rFonts w:ascii="Arial" w:hAnsi="Arial" w:cs="Arial"/>
                                <w:color w:val="1F1F1F"/>
                                <w:sz w:val="24"/>
                                <w:szCs w:val="24"/>
                              </w:rPr>
                            </w:pPr>
                          </w:p>
                          <w:p w:rsidR="00D871EE" w:rsidRPr="003F7217" w:rsidRDefault="00D871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3.5pt;margin-top:11.8pt;width:115.5pt;height:5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8l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">
                <v:textbox>
                  <w:txbxContent>
                    <w:p w:rsidR="00D871EE" w:rsidRPr="003F7217" w:rsidRDefault="00D871EE" w:rsidP="003F7217">
                      <w:pPr>
                        <w:spacing w:after="0" w:line="240" w:lineRule="auto"/>
                        <w:ind w:right="-61"/>
                        <w:rPr>
                          <w:rFonts w:ascii="Arial" w:hAnsi="Arial" w:cs="Arial"/>
                          <w:color w:val="1F1F1F"/>
                          <w:sz w:val="24"/>
                          <w:szCs w:val="24"/>
                        </w:rPr>
                      </w:pPr>
                    </w:p>
                    <w:p w:rsidR="00D871EE" w:rsidRPr="003F7217" w:rsidRDefault="00D871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1EE" w:rsidRPr="003F7217">
        <w:rPr>
          <w:rFonts w:cs="Calibri"/>
          <w:color w:val="2F2B20"/>
        </w:rPr>
        <w:t xml:space="preserve"> </w:t>
      </w:r>
    </w:p>
    <w:p w:rsidR="00D871EE" w:rsidRDefault="00D871EE">
      <w:pPr>
        <w:tabs>
          <w:tab w:val="left" w:pos="7700"/>
        </w:tabs>
        <w:spacing w:after="0" w:line="240" w:lineRule="auto"/>
        <w:ind w:left="384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646469"/>
          <w:position w:val="-3"/>
          <w:sz w:val="14"/>
          <w:szCs w:val="14"/>
        </w:rPr>
        <w:tab/>
      </w:r>
    </w:p>
    <w:p w:rsidR="00F21CF6" w:rsidRDefault="00F21CF6" w:rsidP="00F21CF6">
      <w:pPr>
        <w:tabs>
          <w:tab w:val="center" w:pos="4720"/>
          <w:tab w:val="right" w:pos="9440"/>
        </w:tabs>
        <w:spacing w:after="0"/>
      </w:pPr>
      <w:r>
        <w:tab/>
      </w:r>
    </w:p>
    <w:p w:rsidR="00F21CF6" w:rsidRDefault="00F21CF6" w:rsidP="00F21CF6">
      <w:pPr>
        <w:tabs>
          <w:tab w:val="center" w:pos="4720"/>
          <w:tab w:val="right" w:pos="9440"/>
        </w:tabs>
        <w:spacing w:after="0"/>
      </w:pPr>
      <w:r>
        <w:tab/>
      </w:r>
    </w:p>
    <w:p w:rsidR="00D871EE" w:rsidRPr="00F21CF6" w:rsidRDefault="00D871EE" w:rsidP="00F21CF6">
      <w:pPr>
        <w:sectPr w:rsidR="00D871EE" w:rsidRPr="00F21CF6">
          <w:type w:val="continuous"/>
          <w:pgSz w:w="12280" w:h="15620"/>
          <w:pgMar w:top="440" w:right="1740" w:bottom="280" w:left="1100" w:header="720" w:footer="720" w:gutter="0"/>
          <w:cols w:space="720"/>
        </w:sectPr>
      </w:pPr>
    </w:p>
    <w:p w:rsidR="00D871EE" w:rsidRPr="007C42FA" w:rsidRDefault="007C42FA" w:rsidP="007C42FA">
      <w:pPr>
        <w:tabs>
          <w:tab w:val="left" w:pos="3740"/>
        </w:tabs>
        <w:spacing w:after="0" w:line="240" w:lineRule="auto"/>
        <w:ind w:left="370" w:right="-20"/>
        <w:rPr>
          <w:rFonts w:ascii="Arial" w:hAnsi="Arial" w:cs="Arial"/>
          <w:sz w:val="14"/>
          <w:szCs w:val="14"/>
        </w:rPr>
        <w:sectPr w:rsidR="00D871EE" w:rsidRPr="007C42FA">
          <w:type w:val="continuous"/>
          <w:pgSz w:w="12280" w:h="15620"/>
          <w:pgMar w:top="440" w:right="1740" w:bottom="280" w:left="1100" w:header="720" w:footer="720" w:gutter="0"/>
          <w:cols w:num="2" w:space="720" w:equalWidth="0">
            <w:col w:w="1209" w:space="1170"/>
            <w:col w:w="7061"/>
          </w:cols>
        </w:sectPr>
      </w:pPr>
      <w:r w:rsidRPr="003F5AFD">
        <w:rPr>
          <w:rFonts w:ascii="Arial" w:hAnsi="Arial" w:cs="Arial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CCBF" wp14:editId="0CB984BF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715125" cy="40995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D" w:rsidRDefault="003C312D" w:rsidP="003C31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312D" w:rsidRDefault="007C42FA" w:rsidP="003C31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2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Military Retired Pay/Survivor Benefit </w:t>
                            </w:r>
                            <w:r w:rsidR="00902777">
                              <w:rPr>
                                <w:b/>
                                <w:sz w:val="28"/>
                                <w:szCs w:val="28"/>
                              </w:rPr>
                              <w:t>Offsets</w:t>
                            </w:r>
                          </w:p>
                          <w:p w:rsidR="003F5AFD" w:rsidRDefault="007C42FA" w:rsidP="003C31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42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eliminated </w:t>
                            </w:r>
                            <w:r w:rsidR="003C3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expanded </w:t>
                            </w:r>
                            <w:r w:rsidRPr="007C42FA">
                              <w:rPr>
                                <w:b/>
                                <w:sz w:val="28"/>
                                <w:szCs w:val="28"/>
                              </w:rPr>
                              <w:t>by Congress</w:t>
                            </w:r>
                          </w:p>
                          <w:p w:rsidR="00F21CF6" w:rsidRPr="007C42FA" w:rsidRDefault="00F21CF6" w:rsidP="007C4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4911" w:rsidRDefault="0091491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1999  Repealed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02777">
                              <w:rPr>
                                <w:b/>
                              </w:rPr>
                              <w:t xml:space="preserve">Federal Civilian Pay </w:t>
                            </w:r>
                            <w:r>
                              <w:rPr>
                                <w:b/>
                              </w:rPr>
                              <w:t xml:space="preserve">offset to Military Retired pay for Regular Officers --- PL 106-65. </w:t>
                            </w:r>
                          </w:p>
                          <w:p w:rsidR="007C42FA" w:rsidRDefault="0091491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1999  </w:t>
                            </w:r>
                            <w:r w:rsidR="00F21CF6">
                              <w:rPr>
                                <w:b/>
                              </w:rPr>
                              <w:t>Recognize</w:t>
                            </w:r>
                            <w:r>
                              <w:rPr>
                                <w:b/>
                              </w:rPr>
                              <w:t xml:space="preserve"> incremental repeal of “Concurrent Receipt”  Military retired pay and VA’s disability compensation </w:t>
                            </w:r>
                          </w:p>
                          <w:p w:rsidR="00914911" w:rsidRDefault="0091491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2001-2003  expanded full </w:t>
                            </w:r>
                            <w:r w:rsidR="00F21CF6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concurrent receipt</w:t>
                            </w:r>
                            <w:r w:rsidR="00F21CF6"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</w:rPr>
                              <w:t xml:space="preserve"> to combat disabled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servicemembers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(20+yrs)</w:t>
                            </w:r>
                          </w:p>
                          <w:p w:rsidR="00914911" w:rsidRDefault="0091491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2001-2003  ten yr. phase out of disability offset for 20yr.+ retirees with 100%-50% disability</w:t>
                            </w:r>
                          </w:p>
                          <w:p w:rsidR="00775984" w:rsidRDefault="00775984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2001  Survivor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Benefit Annuity eligibility extended to spouses and children &lt;20yrs service.</w:t>
                            </w:r>
                          </w:p>
                          <w:p w:rsidR="00DC3C71" w:rsidRDefault="00DC3C7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2004  4 year phase out </w:t>
                            </w:r>
                            <w:r w:rsidR="00F21CF6">
                              <w:rPr>
                                <w:b/>
                              </w:rPr>
                              <w:t xml:space="preserve">to repeal </w:t>
                            </w:r>
                            <w:r>
                              <w:rPr>
                                <w:b/>
                              </w:rPr>
                              <w:t>Social Security offset to Survivor Benefit Annuity at age 62</w:t>
                            </w:r>
                          </w:p>
                          <w:p w:rsidR="00DC3C71" w:rsidRDefault="00DC3C7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2004  Immediate concurrent receipt for 100% disabled retirees  (20+yrs)</w:t>
                            </w:r>
                          </w:p>
                          <w:p w:rsidR="00DC3C71" w:rsidRDefault="00DC3C7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2005  accelerated “concurrent receipt” for “unemployable disabled retirees”</w:t>
                            </w:r>
                          </w:p>
                          <w:p w:rsidR="00F21CF6" w:rsidRPr="00F21CF6" w:rsidRDefault="00F21CF6" w:rsidP="00F21C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2006  “</w:t>
                            </w:r>
                            <w:r w:rsidRPr="00F21CF6">
                              <w:rPr>
                                <w:b/>
                              </w:rPr>
                              <w:t>Benjamin Moore Act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 w:rsidRPr="00F21CF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provides SBP to AD surviving  children 2001-2003 PL 109-364</w:t>
                            </w:r>
                          </w:p>
                          <w:p w:rsidR="00F21CF6" w:rsidRDefault="00DC3C7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F21CF6">
                              <w:rPr>
                                <w:b/>
                              </w:rPr>
                              <w:t xml:space="preserve">2008  Surviving Spouse Indemnity Allowance  </w:t>
                            </w:r>
                            <w:r w:rsidR="00775984">
                              <w:rPr>
                                <w:b/>
                              </w:rPr>
                              <w:t>$50 + to 2013   PL 110-181</w:t>
                            </w:r>
                          </w:p>
                          <w:p w:rsidR="00DC3C71" w:rsidRPr="00F21CF6" w:rsidRDefault="00DC3C71" w:rsidP="007C42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F21CF6">
                              <w:rPr>
                                <w:b/>
                              </w:rPr>
                              <w:t>200</w:t>
                            </w:r>
                            <w:r w:rsidR="00F21CF6" w:rsidRPr="00F21CF6">
                              <w:rPr>
                                <w:b/>
                              </w:rPr>
                              <w:t>9  Increased and extended SSIA  to 2017    PL 111-31</w:t>
                            </w:r>
                          </w:p>
                          <w:p w:rsidR="00F21CF6" w:rsidRPr="007C42FA" w:rsidRDefault="00F21CF6" w:rsidP="00F21CF6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4pt;margin-top:3.7pt;width:528.75pt;height:3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">
                <v:textbox>
                  <w:txbxContent>
                    <w:p w:rsidR="003C312D" w:rsidRDefault="003C312D" w:rsidP="003C31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312D" w:rsidRDefault="007C42FA" w:rsidP="003C31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42FA">
                        <w:rPr>
                          <w:b/>
                          <w:sz w:val="28"/>
                          <w:szCs w:val="28"/>
                        </w:rPr>
                        <w:t xml:space="preserve">Military Retired Pay/Survivor Benefit </w:t>
                      </w:r>
                      <w:r w:rsidR="00902777">
                        <w:rPr>
                          <w:b/>
                          <w:sz w:val="28"/>
                          <w:szCs w:val="28"/>
                        </w:rPr>
                        <w:t>Offsets</w:t>
                      </w:r>
                    </w:p>
                    <w:p w:rsidR="003F5AFD" w:rsidRDefault="007C42FA" w:rsidP="003C31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42FA">
                        <w:rPr>
                          <w:b/>
                          <w:sz w:val="28"/>
                          <w:szCs w:val="28"/>
                        </w:rPr>
                        <w:t xml:space="preserve">eliminated </w:t>
                      </w:r>
                      <w:r w:rsidR="003C312D">
                        <w:rPr>
                          <w:b/>
                          <w:sz w:val="28"/>
                          <w:szCs w:val="28"/>
                        </w:rPr>
                        <w:t xml:space="preserve">or expanded </w:t>
                      </w:r>
                      <w:r w:rsidRPr="007C42FA">
                        <w:rPr>
                          <w:b/>
                          <w:sz w:val="28"/>
                          <w:szCs w:val="28"/>
                        </w:rPr>
                        <w:t>by Congress</w:t>
                      </w:r>
                    </w:p>
                    <w:p w:rsidR="00F21CF6" w:rsidRPr="007C42FA" w:rsidRDefault="00F21CF6" w:rsidP="007C4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4911" w:rsidRDefault="0091491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1999  Repealed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902777">
                        <w:rPr>
                          <w:b/>
                        </w:rPr>
                        <w:t xml:space="preserve">Federal Civilian Pay </w:t>
                      </w:r>
                      <w:r>
                        <w:rPr>
                          <w:b/>
                        </w:rPr>
                        <w:t xml:space="preserve">offset to Military Retired pay for Regular Officers --- PL 106-65. </w:t>
                      </w:r>
                    </w:p>
                    <w:p w:rsidR="007C42FA" w:rsidRDefault="0091491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1999  </w:t>
                      </w:r>
                      <w:r w:rsidR="00F21CF6">
                        <w:rPr>
                          <w:b/>
                        </w:rPr>
                        <w:t>Recognize</w:t>
                      </w:r>
                      <w:r>
                        <w:rPr>
                          <w:b/>
                        </w:rPr>
                        <w:t xml:space="preserve"> incremental repeal of “Concurrent Receipt”  Military retired pay and VA’s disability compensation </w:t>
                      </w:r>
                    </w:p>
                    <w:p w:rsidR="00914911" w:rsidRDefault="0091491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2001-2003  expanded full </w:t>
                      </w:r>
                      <w:r w:rsidR="00F21CF6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concurrent receipt</w:t>
                      </w:r>
                      <w:r w:rsidR="00F21CF6"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</w:rPr>
                        <w:t xml:space="preserve"> to combat disabled </w:t>
                      </w:r>
                      <w:proofErr w:type="spellStart"/>
                      <w:r>
                        <w:rPr>
                          <w:b/>
                        </w:rPr>
                        <w:t>servicemembers</w:t>
                      </w:r>
                      <w:proofErr w:type="spellEnd"/>
                      <w:r>
                        <w:rPr>
                          <w:b/>
                        </w:rPr>
                        <w:t xml:space="preserve"> (20+yrs)</w:t>
                      </w:r>
                    </w:p>
                    <w:p w:rsidR="00914911" w:rsidRDefault="0091491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2001-2003  ten yr. phase out of disability offset for 20yr.+ retirees with 100%-50% disability</w:t>
                      </w:r>
                    </w:p>
                    <w:p w:rsidR="00775984" w:rsidRDefault="00775984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2001  Survivor</w:t>
                      </w:r>
                      <w:proofErr w:type="gramEnd"/>
                      <w:r>
                        <w:rPr>
                          <w:b/>
                        </w:rPr>
                        <w:t xml:space="preserve"> Benefit Annuity eligibility extended to spouses and children &lt;20yrs service.</w:t>
                      </w:r>
                    </w:p>
                    <w:p w:rsidR="00DC3C71" w:rsidRDefault="00DC3C7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2004  4 year phase out </w:t>
                      </w:r>
                      <w:r w:rsidR="00F21CF6">
                        <w:rPr>
                          <w:b/>
                        </w:rPr>
                        <w:t xml:space="preserve">to repeal </w:t>
                      </w:r>
                      <w:r>
                        <w:rPr>
                          <w:b/>
                        </w:rPr>
                        <w:t>Social Security offset to Survivor Benefit Annuity at age 62</w:t>
                      </w:r>
                    </w:p>
                    <w:p w:rsidR="00DC3C71" w:rsidRDefault="00DC3C7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2004  Immediate concurrent receipt for 100% disabled retirees  (20+yrs)</w:t>
                      </w:r>
                    </w:p>
                    <w:p w:rsidR="00DC3C71" w:rsidRDefault="00DC3C7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2005  accelerated “concurrent receipt” for “unemployable disabled retirees”</w:t>
                      </w:r>
                    </w:p>
                    <w:p w:rsidR="00F21CF6" w:rsidRPr="00F21CF6" w:rsidRDefault="00F21CF6" w:rsidP="00F21C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2006  “</w:t>
                      </w:r>
                      <w:r w:rsidRPr="00F21CF6">
                        <w:rPr>
                          <w:b/>
                        </w:rPr>
                        <w:t>Benjamin Moore Act</w:t>
                      </w:r>
                      <w:r>
                        <w:rPr>
                          <w:b/>
                        </w:rPr>
                        <w:t>”</w:t>
                      </w:r>
                      <w:r w:rsidRPr="00F21CF6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provides SBP to AD surviving  children 2001-2003 PL 109-364</w:t>
                      </w:r>
                    </w:p>
                    <w:p w:rsidR="00F21CF6" w:rsidRDefault="00DC3C7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F21CF6">
                        <w:rPr>
                          <w:b/>
                        </w:rPr>
                        <w:t xml:space="preserve">2008  Surviving Spouse Indemnity Allowance  </w:t>
                      </w:r>
                      <w:r w:rsidR="00775984">
                        <w:rPr>
                          <w:b/>
                        </w:rPr>
                        <w:t>$50 + to 2013   PL 110-181</w:t>
                      </w:r>
                    </w:p>
                    <w:p w:rsidR="00DC3C71" w:rsidRPr="00F21CF6" w:rsidRDefault="00DC3C71" w:rsidP="007C42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F21CF6">
                        <w:rPr>
                          <w:b/>
                        </w:rPr>
                        <w:t>200</w:t>
                      </w:r>
                      <w:r w:rsidR="00F21CF6" w:rsidRPr="00F21CF6">
                        <w:rPr>
                          <w:b/>
                        </w:rPr>
                        <w:t>9  Increased and extended SSIA  to 2017    PL 111-31</w:t>
                      </w:r>
                    </w:p>
                    <w:p w:rsidR="00F21CF6" w:rsidRPr="007C42FA" w:rsidRDefault="00F21CF6" w:rsidP="00F21CF6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1EE">
        <w:rPr>
          <w:rFonts w:ascii="Arial" w:hAnsi="Arial" w:cs="Arial"/>
          <w:color w:val="4B4B4D"/>
          <w:sz w:val="14"/>
          <w:szCs w:val="14"/>
        </w:rPr>
        <w:tab/>
      </w:r>
      <w:r w:rsidR="00D871EE">
        <w:rPr>
          <w:rFonts w:ascii="Arial" w:hAnsi="Arial" w:cs="Arial"/>
          <w:color w:val="4B4B4D"/>
          <w:position w:val="1"/>
          <w:sz w:val="14"/>
          <w:szCs w:val="14"/>
        </w:rPr>
        <w:t>Rank</w:t>
      </w:r>
      <w:r w:rsidR="00D871EE">
        <w:rPr>
          <w:rFonts w:ascii="Arial" w:hAnsi="Arial" w:cs="Arial"/>
          <w:color w:val="4B4B4D"/>
          <w:spacing w:val="17"/>
          <w:position w:val="1"/>
          <w:sz w:val="14"/>
          <w:szCs w:val="14"/>
        </w:rPr>
        <w:t xml:space="preserve"> </w:t>
      </w:r>
      <w:r w:rsidR="00D871EE">
        <w:rPr>
          <w:rFonts w:ascii="Arial" w:hAnsi="Arial" w:cs="Arial"/>
          <w:color w:val="4B4B4D"/>
          <w:spacing w:val="-3"/>
          <w:w w:val="154"/>
          <w:position w:val="1"/>
          <w:sz w:val="14"/>
          <w:szCs w:val="14"/>
        </w:rPr>
        <w:t>0</w:t>
      </w:r>
      <w:r w:rsidR="00D871EE">
        <w:rPr>
          <w:rFonts w:ascii="Arial" w:hAnsi="Arial" w:cs="Arial"/>
          <w:color w:val="646469"/>
          <w:w w:val="113"/>
          <w:position w:val="1"/>
          <w:sz w:val="14"/>
          <w:szCs w:val="14"/>
        </w:rPr>
        <w:t>-</w:t>
      </w:r>
      <w:r w:rsidR="00D871EE">
        <w:rPr>
          <w:rFonts w:ascii="Arial" w:hAnsi="Arial" w:cs="Arial"/>
          <w:color w:val="646469"/>
          <w:spacing w:val="-26"/>
          <w:position w:val="1"/>
          <w:sz w:val="14"/>
          <w:szCs w:val="14"/>
        </w:rPr>
        <w:t xml:space="preserve"> </w:t>
      </w:r>
      <w:r w:rsidR="00D871EE">
        <w:rPr>
          <w:rFonts w:ascii="Arial" w:hAnsi="Arial" w:cs="Arial"/>
          <w:color w:val="4B4B4D"/>
          <w:position w:val="1"/>
          <w:sz w:val="14"/>
          <w:szCs w:val="14"/>
        </w:rPr>
        <w:t xml:space="preserve">5  </w:t>
      </w:r>
      <w:r w:rsidR="00D871EE">
        <w:rPr>
          <w:rFonts w:ascii="Arial" w:hAnsi="Arial" w:cs="Arial"/>
          <w:color w:val="4B4B4D"/>
          <w:spacing w:val="10"/>
          <w:position w:val="1"/>
          <w:sz w:val="14"/>
          <w:szCs w:val="14"/>
        </w:rPr>
        <w:t xml:space="preserve"> </w:t>
      </w:r>
      <w:r w:rsidR="00D871EE">
        <w:rPr>
          <w:rFonts w:ascii="Arial" w:hAnsi="Arial" w:cs="Arial"/>
          <w:color w:val="343436"/>
          <w:position w:val="1"/>
          <w:sz w:val="14"/>
          <w:szCs w:val="14"/>
        </w:rPr>
        <w:t>20</w:t>
      </w:r>
      <w:r w:rsidR="00D871EE">
        <w:rPr>
          <w:rFonts w:ascii="Arial" w:hAnsi="Arial" w:cs="Arial"/>
          <w:color w:val="343436"/>
          <w:spacing w:val="8"/>
          <w:position w:val="1"/>
          <w:sz w:val="14"/>
          <w:szCs w:val="14"/>
        </w:rPr>
        <w:t xml:space="preserve"> </w:t>
      </w:r>
      <w:r w:rsidR="00D871EE">
        <w:rPr>
          <w:rFonts w:ascii="Arial" w:hAnsi="Arial" w:cs="Arial"/>
          <w:color w:val="4B4B4D"/>
          <w:position w:val="1"/>
          <w:sz w:val="14"/>
          <w:szCs w:val="14"/>
        </w:rPr>
        <w:t>YRS</w:t>
      </w:r>
      <w:r w:rsidR="00C10A50">
        <w:rPr>
          <w:rFonts w:ascii="Arial" w:hAnsi="Arial" w:cs="Arial"/>
          <w:sz w:val="24"/>
          <w:szCs w:val="24"/>
        </w:rPr>
        <w:t>Precedent</w:t>
      </w:r>
    </w:p>
    <w:p w:rsidR="003F5AFD" w:rsidRDefault="003F5AFD">
      <w:pPr>
        <w:widowControl/>
        <w:spacing w:after="0" w:line="240" w:lineRule="auto"/>
        <w:rPr>
          <w:sz w:val="24"/>
          <w:szCs w:val="24"/>
        </w:rPr>
      </w:pPr>
    </w:p>
    <w:p w:rsidR="003F5AFD" w:rsidRDefault="003F5AFD">
      <w:pPr>
        <w:widowControl/>
        <w:spacing w:after="0" w:line="240" w:lineRule="auto"/>
        <w:rPr>
          <w:rFonts w:ascii="Arial" w:hAnsi="Arial" w:cs="Arial"/>
          <w:sz w:val="14"/>
          <w:szCs w:val="14"/>
        </w:rPr>
      </w:pPr>
    </w:p>
    <w:sectPr w:rsidR="003F5AFD" w:rsidSect="00AA6F6D">
      <w:type w:val="continuous"/>
      <w:pgSz w:w="12280" w:h="15620"/>
      <w:pgMar w:top="440" w:right="1740" w:bottom="280" w:left="1100" w:header="720" w:footer="720" w:gutter="0"/>
      <w:cols w:num="2" w:space="720" w:equalWidth="0">
        <w:col w:w="3133" w:space="2730"/>
        <w:col w:w="3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D5"/>
    <w:multiLevelType w:val="hybridMultilevel"/>
    <w:tmpl w:val="64F4433A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">
    <w:nsid w:val="2F8664CD"/>
    <w:multiLevelType w:val="hybridMultilevel"/>
    <w:tmpl w:val="D5188388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431F42CD"/>
    <w:multiLevelType w:val="hybridMultilevel"/>
    <w:tmpl w:val="F8FA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B3A89"/>
    <w:multiLevelType w:val="hybridMultilevel"/>
    <w:tmpl w:val="AF3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422E"/>
    <w:multiLevelType w:val="hybridMultilevel"/>
    <w:tmpl w:val="1C321DF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7C563130"/>
    <w:multiLevelType w:val="hybridMultilevel"/>
    <w:tmpl w:val="01EE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6F"/>
    <w:rsid w:val="00043B2D"/>
    <w:rsid w:val="00073F44"/>
    <w:rsid w:val="00121661"/>
    <w:rsid w:val="001B7E00"/>
    <w:rsid w:val="001F134C"/>
    <w:rsid w:val="00255CDB"/>
    <w:rsid w:val="002C46DC"/>
    <w:rsid w:val="002D36AC"/>
    <w:rsid w:val="00306B7B"/>
    <w:rsid w:val="00360674"/>
    <w:rsid w:val="003B0E54"/>
    <w:rsid w:val="003C312D"/>
    <w:rsid w:val="003D5B0B"/>
    <w:rsid w:val="003F5AFD"/>
    <w:rsid w:val="003F7217"/>
    <w:rsid w:val="004146FB"/>
    <w:rsid w:val="004500B1"/>
    <w:rsid w:val="004A6043"/>
    <w:rsid w:val="004D27BC"/>
    <w:rsid w:val="004F64D8"/>
    <w:rsid w:val="004F6BB2"/>
    <w:rsid w:val="00647B85"/>
    <w:rsid w:val="00692614"/>
    <w:rsid w:val="006C4149"/>
    <w:rsid w:val="006C4349"/>
    <w:rsid w:val="00705F6F"/>
    <w:rsid w:val="007573B2"/>
    <w:rsid w:val="00775984"/>
    <w:rsid w:val="007C42FA"/>
    <w:rsid w:val="007D3201"/>
    <w:rsid w:val="008605E2"/>
    <w:rsid w:val="00902777"/>
    <w:rsid w:val="00914911"/>
    <w:rsid w:val="009B516D"/>
    <w:rsid w:val="00A00ACF"/>
    <w:rsid w:val="00A13027"/>
    <w:rsid w:val="00A42AC3"/>
    <w:rsid w:val="00A91867"/>
    <w:rsid w:val="00A96021"/>
    <w:rsid w:val="00AA6F6D"/>
    <w:rsid w:val="00B20422"/>
    <w:rsid w:val="00B22AB2"/>
    <w:rsid w:val="00B855FA"/>
    <w:rsid w:val="00BC3517"/>
    <w:rsid w:val="00BD1176"/>
    <w:rsid w:val="00C10A50"/>
    <w:rsid w:val="00C9670F"/>
    <w:rsid w:val="00CA4E8E"/>
    <w:rsid w:val="00CB5A27"/>
    <w:rsid w:val="00D871EE"/>
    <w:rsid w:val="00D8765E"/>
    <w:rsid w:val="00DC3C71"/>
    <w:rsid w:val="00DD0185"/>
    <w:rsid w:val="00E54C7F"/>
    <w:rsid w:val="00E74C77"/>
    <w:rsid w:val="00EA706F"/>
    <w:rsid w:val="00F12EFD"/>
    <w:rsid w:val="00F21CF6"/>
    <w:rsid w:val="00F74D3E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6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6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6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6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rypay.defense.gov/survivor/sbp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starwi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ba.va.gov/bln/21/Rates/comp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Star Wives of America, Inc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Star Wives of America, Inc</dc:title>
  <dc:creator>Edith  Smith</dc:creator>
  <cp:lastModifiedBy>Suzanne Gerstner</cp:lastModifiedBy>
  <cp:revision>2</cp:revision>
  <cp:lastPrinted>2013-06-02T21:28:00Z</cp:lastPrinted>
  <dcterms:created xsi:type="dcterms:W3CDTF">2013-08-03T22:37:00Z</dcterms:created>
  <dcterms:modified xsi:type="dcterms:W3CDTF">2013-08-03T22:37:00Z</dcterms:modified>
</cp:coreProperties>
</file>